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8DF3C" w14:textId="468A8FA4" w:rsidR="00122224" w:rsidRPr="002D0105" w:rsidRDefault="00122224" w:rsidP="00122224">
      <w:pPr>
        <w:jc w:val="center"/>
        <w:rPr>
          <w:rFonts w:ascii="Times New Roman" w:hAnsi="Times New Roman"/>
          <w:sz w:val="26"/>
          <w:szCs w:val="26"/>
        </w:rPr>
      </w:pPr>
      <w:r w:rsidRPr="002D0105">
        <w:rPr>
          <w:rFonts w:ascii="Times New Roman" w:hAnsi="Times New Roman" w:hint="eastAsia"/>
          <w:sz w:val="26"/>
          <w:szCs w:val="26"/>
        </w:rPr>
        <w:t>平成</w:t>
      </w:r>
      <w:r w:rsidRPr="002D0105">
        <w:rPr>
          <w:rFonts w:ascii="Times New Roman" w:hAnsi="Times New Roman" w:hint="eastAsia"/>
          <w:sz w:val="26"/>
          <w:szCs w:val="26"/>
        </w:rPr>
        <w:t>26</w:t>
      </w:r>
      <w:r w:rsidRPr="002D0105">
        <w:rPr>
          <w:rFonts w:ascii="Times New Roman" w:hAnsi="Times New Roman" w:hint="eastAsia"/>
          <w:sz w:val="26"/>
          <w:szCs w:val="26"/>
        </w:rPr>
        <w:t>年度</w:t>
      </w:r>
      <w:r w:rsidRPr="002D0105">
        <w:rPr>
          <w:rFonts w:ascii="Times New Roman" w:hAnsi="Times New Roman" w:hint="eastAsia"/>
          <w:sz w:val="26"/>
          <w:szCs w:val="26"/>
        </w:rPr>
        <w:t xml:space="preserve"> </w:t>
      </w:r>
      <w:r w:rsidRPr="002D0105">
        <w:rPr>
          <w:rFonts w:ascii="Times New Roman" w:hAnsi="Times New Roman"/>
          <w:sz w:val="26"/>
          <w:szCs w:val="26"/>
        </w:rPr>
        <w:t>JACET</w:t>
      </w:r>
      <w:r w:rsidRPr="002D0105">
        <w:rPr>
          <w:rFonts w:ascii="Times New Roman" w:hAnsi="Times New Roman"/>
          <w:sz w:val="26"/>
          <w:szCs w:val="26"/>
        </w:rPr>
        <w:t>中国・四国支部</w:t>
      </w:r>
    </w:p>
    <w:p w14:paraId="6A28DDDB" w14:textId="62A018CE" w:rsidR="00122224" w:rsidRPr="002D0105" w:rsidRDefault="00122224" w:rsidP="00122224">
      <w:pPr>
        <w:jc w:val="center"/>
        <w:rPr>
          <w:rFonts w:ascii="Times New Roman" w:hAnsi="Times New Roman"/>
          <w:sz w:val="26"/>
          <w:szCs w:val="26"/>
        </w:rPr>
      </w:pPr>
      <w:r w:rsidRPr="002D0105">
        <w:rPr>
          <w:rFonts w:ascii="Times New Roman" w:hAnsi="Times New Roman" w:hint="eastAsia"/>
          <w:sz w:val="26"/>
          <w:szCs w:val="26"/>
        </w:rPr>
        <w:t>春季研究大会</w:t>
      </w:r>
      <w:r w:rsidRPr="002D0105">
        <w:rPr>
          <w:rFonts w:ascii="Times New Roman" w:hAnsi="Times New Roman"/>
          <w:sz w:val="26"/>
          <w:szCs w:val="26"/>
        </w:rPr>
        <w:t>プログラム</w:t>
      </w:r>
    </w:p>
    <w:p w14:paraId="6719DDEF" w14:textId="77777777" w:rsidR="00E6552D" w:rsidRPr="002D0105" w:rsidRDefault="00E6552D" w:rsidP="001F4424">
      <w:pPr>
        <w:tabs>
          <w:tab w:val="left" w:pos="3402"/>
          <w:tab w:val="left" w:pos="5670"/>
        </w:tabs>
        <w:rPr>
          <w:rFonts w:ascii="Times New Roman" w:hAnsi="Times New Roman"/>
          <w:sz w:val="22"/>
        </w:rPr>
      </w:pPr>
    </w:p>
    <w:p w14:paraId="6663FFCD" w14:textId="67681824" w:rsidR="00E6552D" w:rsidRPr="002D0105" w:rsidRDefault="00E6552D" w:rsidP="00E6552D">
      <w:pPr>
        <w:widowControl/>
        <w:tabs>
          <w:tab w:val="left" w:pos="5670"/>
        </w:tabs>
        <w:autoSpaceDE w:val="0"/>
        <w:autoSpaceDN w:val="0"/>
        <w:adjustRightInd w:val="0"/>
        <w:jc w:val="left"/>
        <w:rPr>
          <w:rFonts w:ascii="Times New Roman" w:hAnsi="Times New Roman"/>
          <w:kern w:val="0"/>
          <w:sz w:val="22"/>
        </w:rPr>
      </w:pPr>
      <w:r w:rsidRPr="002D0105">
        <w:rPr>
          <w:rFonts w:ascii="Times New Roman" w:hAnsi="Times New Roman"/>
          <w:kern w:val="0"/>
          <w:sz w:val="22"/>
        </w:rPr>
        <w:t>日時：</w:t>
      </w:r>
      <w:r w:rsidRPr="002D0105">
        <w:rPr>
          <w:rFonts w:ascii="Times New Roman" w:hAnsi="Times New Roman"/>
          <w:kern w:val="0"/>
          <w:sz w:val="22"/>
        </w:rPr>
        <w:t>6</w:t>
      </w:r>
      <w:r w:rsidRPr="002D0105">
        <w:rPr>
          <w:rFonts w:ascii="Times New Roman" w:hAnsi="Times New Roman"/>
          <w:kern w:val="0"/>
          <w:sz w:val="22"/>
        </w:rPr>
        <w:t>月</w:t>
      </w:r>
      <w:r w:rsidRPr="002D0105">
        <w:rPr>
          <w:rFonts w:ascii="Times New Roman" w:hAnsi="Times New Roman"/>
          <w:kern w:val="0"/>
          <w:sz w:val="22"/>
        </w:rPr>
        <w:t>7</w:t>
      </w:r>
      <w:r w:rsidRPr="002D0105">
        <w:rPr>
          <w:rFonts w:ascii="Times New Roman" w:hAnsi="Times New Roman"/>
          <w:kern w:val="0"/>
          <w:sz w:val="22"/>
        </w:rPr>
        <w:t>日（土）</w:t>
      </w:r>
      <w:r w:rsidR="000515B5" w:rsidRPr="002D0105">
        <w:rPr>
          <w:rFonts w:ascii="Times New Roman" w:hAnsi="Times New Roman"/>
          <w:kern w:val="0"/>
          <w:sz w:val="22"/>
        </w:rPr>
        <w:t>13</w:t>
      </w:r>
      <w:r w:rsidR="00F80B71" w:rsidRPr="002D0105">
        <w:rPr>
          <w:rFonts w:ascii="Times New Roman" w:hAnsi="Times New Roman"/>
          <w:kern w:val="0"/>
          <w:sz w:val="22"/>
        </w:rPr>
        <w:t>:</w:t>
      </w:r>
      <w:r w:rsidRPr="002D0105">
        <w:rPr>
          <w:rFonts w:ascii="Times New Roman" w:hAnsi="Times New Roman"/>
          <w:kern w:val="0"/>
          <w:sz w:val="22"/>
        </w:rPr>
        <w:t>30</w:t>
      </w:r>
      <w:r w:rsidR="001F4424" w:rsidRPr="002D0105">
        <w:rPr>
          <w:rFonts w:ascii="Times New Roman" w:hAnsi="Times New Roman" w:hint="eastAsia"/>
          <w:kern w:val="0"/>
          <w:sz w:val="22"/>
        </w:rPr>
        <w:t>－</w:t>
      </w:r>
      <w:r w:rsidRPr="002D0105">
        <w:rPr>
          <w:rFonts w:ascii="Times New Roman" w:hAnsi="Times New Roman"/>
          <w:kern w:val="0"/>
          <w:sz w:val="22"/>
        </w:rPr>
        <w:t xml:space="preserve"> </w:t>
      </w:r>
      <w:r w:rsidRPr="002D0105">
        <w:rPr>
          <w:rFonts w:ascii="Times New Roman" w:hAnsi="Times New Roman"/>
          <w:kern w:val="0"/>
          <w:sz w:val="22"/>
        </w:rPr>
        <w:t>受付</w:t>
      </w:r>
    </w:p>
    <w:p w14:paraId="711247B6" w14:textId="77777777" w:rsidR="00C2589C" w:rsidRPr="002D0105" w:rsidRDefault="00E6552D" w:rsidP="00EC7219">
      <w:pPr>
        <w:widowControl/>
        <w:tabs>
          <w:tab w:val="left" w:pos="5670"/>
        </w:tabs>
        <w:autoSpaceDE w:val="0"/>
        <w:autoSpaceDN w:val="0"/>
        <w:adjustRightInd w:val="0"/>
        <w:jc w:val="left"/>
        <w:rPr>
          <w:rFonts w:ascii="Times New Roman" w:hAnsi="Times New Roman"/>
          <w:kern w:val="0"/>
          <w:sz w:val="22"/>
        </w:rPr>
      </w:pPr>
      <w:r w:rsidRPr="002D0105">
        <w:rPr>
          <w:rFonts w:ascii="Times New Roman" w:hAnsi="Times New Roman"/>
          <w:kern w:val="0"/>
          <w:sz w:val="22"/>
        </w:rPr>
        <w:t>場所：</w:t>
      </w:r>
      <w:r w:rsidRPr="002D0105">
        <w:rPr>
          <w:rFonts w:ascii="Times New Roman" w:hAnsi="Times New Roman" w:hint="eastAsia"/>
          <w:kern w:val="0"/>
          <w:sz w:val="22"/>
        </w:rPr>
        <w:t>広島市立</w:t>
      </w:r>
      <w:r w:rsidRPr="002D0105">
        <w:rPr>
          <w:rFonts w:ascii="Times New Roman" w:hAnsi="Times New Roman"/>
          <w:kern w:val="0"/>
          <w:sz w:val="22"/>
        </w:rPr>
        <w:t>大学（</w:t>
      </w:r>
      <w:r w:rsidRPr="002D0105">
        <w:rPr>
          <w:rFonts w:ascii="Times New Roman" w:hAnsi="Times New Roman" w:hint="eastAsia"/>
          <w:kern w:val="0"/>
          <w:sz w:val="22"/>
        </w:rPr>
        <w:t>広島市安佐南区大塚東三丁目４番１号</w:t>
      </w:r>
      <w:r w:rsidRPr="002D0105">
        <w:rPr>
          <w:rFonts w:ascii="Times New Roman" w:hAnsi="Times New Roman"/>
          <w:kern w:val="0"/>
          <w:sz w:val="22"/>
        </w:rPr>
        <w:t>）</w:t>
      </w:r>
      <w:r w:rsidRPr="002D0105">
        <w:rPr>
          <w:rFonts w:ascii="Times New Roman" w:hAnsi="Times New Roman" w:hint="eastAsia"/>
          <w:kern w:val="0"/>
          <w:sz w:val="22"/>
        </w:rPr>
        <w:t xml:space="preserve">　</w:t>
      </w:r>
    </w:p>
    <w:p w14:paraId="25593D7B" w14:textId="6555F764" w:rsidR="00E6552D" w:rsidRPr="002D0105" w:rsidRDefault="00176C2E" w:rsidP="00C2589C">
      <w:pPr>
        <w:widowControl/>
        <w:tabs>
          <w:tab w:val="left" w:pos="5670"/>
        </w:tabs>
        <w:autoSpaceDE w:val="0"/>
        <w:autoSpaceDN w:val="0"/>
        <w:adjustRightInd w:val="0"/>
        <w:ind w:firstLineChars="400" w:firstLine="880"/>
        <w:jc w:val="left"/>
        <w:rPr>
          <w:rFonts w:ascii="Times New Roman" w:hAnsi="Times New Roman"/>
          <w:kern w:val="0"/>
          <w:sz w:val="22"/>
        </w:rPr>
      </w:pPr>
      <w:r w:rsidRPr="002D0105">
        <w:rPr>
          <w:rFonts w:ascii="Times New Roman" w:hAnsi="Times New Roman" w:hint="eastAsia"/>
          <w:kern w:val="0"/>
          <w:sz w:val="22"/>
        </w:rPr>
        <w:t>国際学部棟</w:t>
      </w:r>
      <w:r w:rsidR="00E6552D" w:rsidRPr="002D0105">
        <w:rPr>
          <w:rFonts w:ascii="Times New Roman" w:hAnsi="Times New Roman" w:hint="eastAsia"/>
          <w:kern w:val="0"/>
          <w:sz w:val="22"/>
        </w:rPr>
        <w:t xml:space="preserve">　</w:t>
      </w:r>
      <w:r w:rsidRPr="002D0105">
        <w:rPr>
          <w:rFonts w:ascii="Times New Roman" w:hAnsi="Times New Roman" w:hint="eastAsia"/>
          <w:kern w:val="0"/>
          <w:sz w:val="22"/>
        </w:rPr>
        <w:t>602</w:t>
      </w:r>
      <w:r w:rsidR="00E6552D" w:rsidRPr="002D0105">
        <w:rPr>
          <w:rFonts w:ascii="Times New Roman" w:hAnsi="Times New Roman" w:hint="eastAsia"/>
          <w:kern w:val="0"/>
          <w:sz w:val="22"/>
        </w:rPr>
        <w:t>教室</w:t>
      </w:r>
      <w:r w:rsidR="00070CC8" w:rsidRPr="002D0105">
        <w:rPr>
          <w:rFonts w:ascii="Times New Roman" w:hAnsi="Times New Roman" w:hint="eastAsia"/>
          <w:kern w:val="0"/>
          <w:sz w:val="22"/>
        </w:rPr>
        <w:t>・</w:t>
      </w:r>
      <w:r w:rsidRPr="002D0105">
        <w:rPr>
          <w:rFonts w:ascii="Times New Roman" w:hAnsi="Times New Roman" w:hint="eastAsia"/>
          <w:kern w:val="0"/>
          <w:sz w:val="22"/>
        </w:rPr>
        <w:t>605</w:t>
      </w:r>
      <w:r w:rsidR="00070CC8" w:rsidRPr="002D0105">
        <w:rPr>
          <w:rFonts w:ascii="Times New Roman" w:hAnsi="Times New Roman" w:hint="eastAsia"/>
          <w:kern w:val="0"/>
          <w:sz w:val="22"/>
        </w:rPr>
        <w:t>教室</w:t>
      </w:r>
    </w:p>
    <w:p w14:paraId="6B9861A3" w14:textId="261BA5F0" w:rsidR="00E6552D" w:rsidRPr="002D0105" w:rsidRDefault="00176C2E" w:rsidP="001F4424">
      <w:pPr>
        <w:widowControl/>
        <w:tabs>
          <w:tab w:val="left" w:pos="5670"/>
        </w:tabs>
        <w:autoSpaceDE w:val="0"/>
        <w:autoSpaceDN w:val="0"/>
        <w:adjustRightInd w:val="0"/>
        <w:ind w:leftChars="135" w:left="565" w:rightChars="130" w:right="273" w:hangingChars="128" w:hanging="282"/>
        <w:jc w:val="left"/>
        <w:rPr>
          <w:rFonts w:ascii="Times New Roman" w:hAnsi="Times New Roman"/>
          <w:kern w:val="0"/>
          <w:sz w:val="22"/>
        </w:rPr>
      </w:pPr>
      <w:r w:rsidRPr="002D0105">
        <w:rPr>
          <w:rFonts w:ascii="Times New Roman" w:hAnsi="Times New Roman" w:hint="eastAsia"/>
          <w:kern w:val="0"/>
          <w:sz w:val="22"/>
        </w:rPr>
        <w:t>※当日は同棟４階で情報科学部の編入学試験が行われていますので、静かに入館をお願いします。</w:t>
      </w:r>
    </w:p>
    <w:p w14:paraId="4FE68EC5" w14:textId="1F730711" w:rsidR="00E6552D" w:rsidRPr="002D0105" w:rsidRDefault="002E7777" w:rsidP="00C2589C">
      <w:pPr>
        <w:widowControl/>
        <w:tabs>
          <w:tab w:val="left" w:pos="1843"/>
          <w:tab w:val="left" w:pos="5812"/>
        </w:tabs>
        <w:autoSpaceDE w:val="0"/>
        <w:autoSpaceDN w:val="0"/>
        <w:adjustRightInd w:val="0"/>
        <w:rPr>
          <w:rFonts w:ascii="Times New Roman" w:hAnsi="Times New Roman"/>
          <w:kern w:val="0"/>
          <w:sz w:val="22"/>
        </w:rPr>
      </w:pPr>
      <w:r w:rsidRPr="002D0105">
        <w:rPr>
          <w:rFonts w:ascii="Times New Roman" w:hAnsi="Times New Roman"/>
          <w:kern w:val="0"/>
          <w:sz w:val="22"/>
        </w:rPr>
        <w:t>13</w:t>
      </w:r>
      <w:r w:rsidR="00AD6D61" w:rsidRPr="002D0105">
        <w:rPr>
          <w:rFonts w:ascii="Times New Roman" w:hAnsi="Times New Roman"/>
          <w:kern w:val="0"/>
          <w:sz w:val="22"/>
        </w:rPr>
        <w:t>:</w:t>
      </w:r>
      <w:r w:rsidR="00E6552D" w:rsidRPr="002D0105">
        <w:rPr>
          <w:rFonts w:ascii="Times New Roman" w:hAnsi="Times New Roman"/>
          <w:kern w:val="0"/>
          <w:sz w:val="22"/>
        </w:rPr>
        <w:t>30</w:t>
      </w:r>
      <w:r w:rsidR="00C2589C" w:rsidRPr="002D0105">
        <w:rPr>
          <w:rFonts w:ascii="Times New Roman" w:hAnsi="Times New Roman" w:hint="eastAsia"/>
          <w:kern w:val="0"/>
          <w:sz w:val="22"/>
        </w:rPr>
        <w:t>－</w:t>
      </w:r>
      <w:r w:rsidR="00D74ECE" w:rsidRPr="002D0105">
        <w:rPr>
          <w:rFonts w:ascii="Times New Roman" w:hAnsi="Times New Roman"/>
          <w:kern w:val="0"/>
          <w:sz w:val="22"/>
        </w:rPr>
        <w:tab/>
      </w:r>
      <w:r w:rsidR="00E6552D" w:rsidRPr="002D0105">
        <w:rPr>
          <w:rFonts w:ascii="Times New Roman" w:hAnsi="Times New Roman"/>
          <w:kern w:val="0"/>
          <w:sz w:val="22"/>
        </w:rPr>
        <w:t>受付（</w:t>
      </w:r>
      <w:r w:rsidR="00176C2E" w:rsidRPr="002D0105">
        <w:rPr>
          <w:rFonts w:ascii="Times New Roman" w:hAnsi="Times New Roman" w:hint="eastAsia"/>
          <w:kern w:val="0"/>
          <w:sz w:val="22"/>
        </w:rPr>
        <w:t>国際学部棟６階ロビー（エレベータ前</w:t>
      </w:r>
      <w:r w:rsidR="00E6552D" w:rsidRPr="002D0105">
        <w:rPr>
          <w:rFonts w:ascii="Times New Roman" w:hAnsi="Times New Roman"/>
          <w:kern w:val="0"/>
          <w:sz w:val="22"/>
        </w:rPr>
        <w:t>）</w:t>
      </w:r>
    </w:p>
    <w:p w14:paraId="271D77F9" w14:textId="3736D67C" w:rsidR="00E6552D" w:rsidRPr="002D0105" w:rsidRDefault="00ED1E1A" w:rsidP="00C2589C">
      <w:pPr>
        <w:widowControl/>
        <w:tabs>
          <w:tab w:val="left" w:pos="1843"/>
          <w:tab w:val="left" w:pos="3402"/>
          <w:tab w:val="left" w:pos="5387"/>
          <w:tab w:val="left" w:pos="5812"/>
        </w:tabs>
        <w:autoSpaceDE w:val="0"/>
        <w:autoSpaceDN w:val="0"/>
        <w:adjustRightInd w:val="0"/>
        <w:rPr>
          <w:rFonts w:ascii="Times New Roman" w:hAnsi="Times New Roman"/>
          <w:kern w:val="0"/>
          <w:sz w:val="22"/>
        </w:rPr>
      </w:pPr>
      <w:r w:rsidRPr="002D0105">
        <w:rPr>
          <w:rFonts w:ascii="Times New Roman" w:hAnsi="Times New Roman"/>
          <w:kern w:val="0"/>
          <w:sz w:val="22"/>
        </w:rPr>
        <w:t>14</w:t>
      </w:r>
      <w:r w:rsidR="002F2DA8" w:rsidRPr="002D0105">
        <w:rPr>
          <w:rFonts w:ascii="Times New Roman" w:hAnsi="Times New Roman"/>
          <w:kern w:val="0"/>
          <w:sz w:val="22"/>
        </w:rPr>
        <w:t>:</w:t>
      </w:r>
      <w:r w:rsidR="00E6552D" w:rsidRPr="002D0105">
        <w:rPr>
          <w:rFonts w:ascii="Times New Roman" w:hAnsi="Times New Roman"/>
          <w:kern w:val="0"/>
          <w:sz w:val="22"/>
        </w:rPr>
        <w:t>00</w:t>
      </w:r>
      <w:r w:rsidR="00C2589C" w:rsidRPr="002D0105">
        <w:rPr>
          <w:rFonts w:ascii="Times New Roman" w:hAnsi="Times New Roman" w:hint="eastAsia"/>
          <w:kern w:val="0"/>
          <w:sz w:val="22"/>
        </w:rPr>
        <w:t>－</w:t>
      </w:r>
      <w:r w:rsidR="002E7777" w:rsidRPr="002D0105">
        <w:rPr>
          <w:rFonts w:ascii="Times New Roman" w:hAnsi="Times New Roman"/>
          <w:kern w:val="0"/>
          <w:sz w:val="22"/>
        </w:rPr>
        <w:t>14</w:t>
      </w:r>
      <w:r w:rsidR="00D74ECE" w:rsidRPr="002D0105">
        <w:rPr>
          <w:rFonts w:ascii="Times New Roman" w:hAnsi="Times New Roman"/>
          <w:kern w:val="0"/>
          <w:sz w:val="22"/>
        </w:rPr>
        <w:t>:20</w:t>
      </w:r>
      <w:r w:rsidR="00D74ECE" w:rsidRPr="002D0105">
        <w:rPr>
          <w:rFonts w:ascii="Times New Roman" w:hAnsi="Times New Roman"/>
          <w:kern w:val="0"/>
          <w:sz w:val="22"/>
        </w:rPr>
        <w:tab/>
      </w:r>
      <w:r w:rsidR="00E6552D" w:rsidRPr="002D0105">
        <w:rPr>
          <w:rFonts w:ascii="Times New Roman" w:hAnsi="Times New Roman"/>
          <w:kern w:val="0"/>
          <w:sz w:val="22"/>
        </w:rPr>
        <w:t>総会（</w:t>
      </w:r>
      <w:r w:rsidR="00176C2E" w:rsidRPr="002D0105">
        <w:rPr>
          <w:rFonts w:ascii="Times New Roman" w:hAnsi="Times New Roman" w:hint="eastAsia"/>
          <w:kern w:val="0"/>
          <w:sz w:val="22"/>
        </w:rPr>
        <w:t>602</w:t>
      </w:r>
      <w:r w:rsidR="00E6552D" w:rsidRPr="002D0105">
        <w:rPr>
          <w:rFonts w:ascii="Times New Roman" w:hAnsi="Times New Roman"/>
          <w:kern w:val="0"/>
          <w:sz w:val="22"/>
        </w:rPr>
        <w:t>教室）</w:t>
      </w:r>
      <w:r w:rsidR="001F4424" w:rsidRPr="002D0105">
        <w:rPr>
          <w:rFonts w:ascii="Times New Roman" w:hAnsi="Times New Roman" w:hint="eastAsia"/>
          <w:kern w:val="0"/>
          <w:sz w:val="22"/>
        </w:rPr>
        <w:t xml:space="preserve">  </w:t>
      </w:r>
      <w:r w:rsidR="001F4424" w:rsidRPr="002D0105">
        <w:rPr>
          <w:rFonts w:ascii="Times New Roman" w:hAnsi="Times New Roman" w:hint="eastAsia"/>
          <w:kern w:val="0"/>
          <w:sz w:val="22"/>
        </w:rPr>
        <w:t xml:space="preserve">　　　　</w:t>
      </w:r>
      <w:r w:rsidR="00E6552D" w:rsidRPr="002D0105">
        <w:rPr>
          <w:rFonts w:ascii="Times New Roman" w:hAnsi="Times New Roman"/>
          <w:kern w:val="0"/>
          <w:sz w:val="22"/>
        </w:rPr>
        <w:t>司会</w:t>
      </w:r>
      <w:r w:rsidR="006018AA" w:rsidRPr="002D0105">
        <w:rPr>
          <w:rFonts w:ascii="Times New Roman" w:hAnsi="Times New Roman" w:hint="eastAsia"/>
          <w:kern w:val="0"/>
          <w:sz w:val="22"/>
        </w:rPr>
        <w:t xml:space="preserve">　</w:t>
      </w:r>
      <w:r w:rsidR="006368AA" w:rsidRPr="002D0105">
        <w:rPr>
          <w:rFonts w:ascii="Times New Roman" w:hAnsi="Times New Roman"/>
          <w:kern w:val="0"/>
          <w:sz w:val="22"/>
        </w:rPr>
        <w:t xml:space="preserve"> </w:t>
      </w:r>
      <w:r w:rsidR="00070A21" w:rsidRPr="002D0105">
        <w:rPr>
          <w:rFonts w:ascii="Times New Roman" w:hAnsi="Times New Roman" w:hint="eastAsia"/>
          <w:kern w:val="0"/>
          <w:sz w:val="22"/>
        </w:rPr>
        <w:t>平本哲嗣</w:t>
      </w:r>
      <w:r w:rsidR="00E6552D" w:rsidRPr="002D0105">
        <w:rPr>
          <w:rFonts w:ascii="Times New Roman" w:hAnsi="Times New Roman"/>
          <w:kern w:val="0"/>
          <w:sz w:val="22"/>
        </w:rPr>
        <w:t>（</w:t>
      </w:r>
      <w:r w:rsidR="00070A21" w:rsidRPr="002D0105">
        <w:rPr>
          <w:rFonts w:ascii="Times New Roman" w:hAnsi="Times New Roman" w:hint="eastAsia"/>
          <w:kern w:val="0"/>
          <w:sz w:val="22"/>
        </w:rPr>
        <w:t>安田女子大学</w:t>
      </w:r>
      <w:r w:rsidR="00E6552D" w:rsidRPr="002D0105">
        <w:rPr>
          <w:rFonts w:ascii="Times New Roman" w:hAnsi="Times New Roman"/>
          <w:kern w:val="0"/>
          <w:sz w:val="22"/>
        </w:rPr>
        <w:t>）</w:t>
      </w:r>
    </w:p>
    <w:p w14:paraId="29ABEB2E" w14:textId="32267F36" w:rsidR="00EC7219" w:rsidRPr="002D0105" w:rsidRDefault="00F6754C" w:rsidP="00C2589C">
      <w:pPr>
        <w:tabs>
          <w:tab w:val="left" w:pos="1843"/>
          <w:tab w:val="left" w:pos="5387"/>
        </w:tabs>
        <w:jc w:val="left"/>
        <w:rPr>
          <w:rFonts w:ascii="Times New Roman" w:hAnsi="Times New Roman"/>
          <w:sz w:val="22"/>
        </w:rPr>
      </w:pPr>
      <w:r w:rsidRPr="002D0105">
        <w:rPr>
          <w:rFonts w:ascii="Times New Roman" w:hAnsi="Times New Roman"/>
          <w:kern w:val="0"/>
          <w:sz w:val="22"/>
        </w:rPr>
        <w:t>14</w:t>
      </w:r>
      <w:r w:rsidR="002F2DA8" w:rsidRPr="002D0105">
        <w:rPr>
          <w:rFonts w:ascii="Times New Roman" w:hAnsi="Times New Roman"/>
          <w:kern w:val="0"/>
          <w:sz w:val="22"/>
        </w:rPr>
        <w:t>:</w:t>
      </w:r>
      <w:r w:rsidR="00E6552D" w:rsidRPr="002D0105">
        <w:rPr>
          <w:rFonts w:ascii="Times New Roman" w:hAnsi="Times New Roman"/>
          <w:kern w:val="0"/>
          <w:sz w:val="22"/>
        </w:rPr>
        <w:t>20</w:t>
      </w:r>
      <w:r w:rsidR="00C2589C" w:rsidRPr="002D0105">
        <w:rPr>
          <w:rFonts w:ascii="Times New Roman" w:hAnsi="Times New Roman" w:hint="eastAsia"/>
          <w:kern w:val="0"/>
          <w:sz w:val="22"/>
        </w:rPr>
        <w:t>－</w:t>
      </w:r>
      <w:r w:rsidR="00D036A1" w:rsidRPr="002D0105">
        <w:rPr>
          <w:rFonts w:ascii="Times New Roman" w:hAnsi="Times New Roman"/>
          <w:kern w:val="0"/>
          <w:sz w:val="22"/>
        </w:rPr>
        <w:t>14</w:t>
      </w:r>
      <w:r w:rsidR="00353879" w:rsidRPr="002D0105">
        <w:rPr>
          <w:rFonts w:ascii="Times New Roman" w:hAnsi="Times New Roman"/>
          <w:kern w:val="0"/>
          <w:sz w:val="22"/>
        </w:rPr>
        <w:t>:25</w:t>
      </w:r>
      <w:r w:rsidR="00EC7219" w:rsidRPr="002D0105">
        <w:rPr>
          <w:rFonts w:ascii="Times New Roman" w:hAnsi="Times New Roman" w:hint="eastAsia"/>
          <w:kern w:val="0"/>
          <w:sz w:val="22"/>
        </w:rPr>
        <w:t xml:space="preserve">　　</w:t>
      </w:r>
      <w:r w:rsidR="001F4424" w:rsidRPr="002D0105">
        <w:rPr>
          <w:rFonts w:ascii="Times New Roman" w:hAnsi="Times New Roman" w:hint="eastAsia"/>
          <w:kern w:val="0"/>
          <w:sz w:val="22"/>
        </w:rPr>
        <w:t xml:space="preserve">　</w:t>
      </w:r>
      <w:r w:rsidR="00A7068F">
        <w:rPr>
          <w:rFonts w:ascii="Times New Roman" w:hAnsi="Times New Roman" w:hint="eastAsia"/>
          <w:sz w:val="22"/>
        </w:rPr>
        <w:t>開会</w:t>
      </w:r>
      <w:bookmarkStart w:id="0" w:name="_GoBack"/>
      <w:bookmarkEnd w:id="0"/>
      <w:r w:rsidR="00EC7219" w:rsidRPr="002D0105">
        <w:rPr>
          <w:rFonts w:ascii="Times New Roman" w:hAnsi="Times New Roman" w:hint="eastAsia"/>
          <w:sz w:val="22"/>
        </w:rPr>
        <w:t>挨拶（</w:t>
      </w:r>
      <w:r w:rsidR="00EC7219" w:rsidRPr="002D0105">
        <w:rPr>
          <w:rFonts w:ascii="Times New Roman" w:hAnsi="Times New Roman" w:hint="eastAsia"/>
          <w:sz w:val="22"/>
        </w:rPr>
        <w:t>602</w:t>
      </w:r>
      <w:r w:rsidR="00EC7219" w:rsidRPr="002D0105">
        <w:rPr>
          <w:rFonts w:ascii="Times New Roman" w:hAnsi="Times New Roman" w:hint="eastAsia"/>
          <w:sz w:val="22"/>
        </w:rPr>
        <w:t>教室）</w:t>
      </w:r>
      <w:r w:rsidR="00EC7219" w:rsidRPr="002D0105">
        <w:rPr>
          <w:rFonts w:ascii="Times New Roman" w:hAnsi="Times New Roman"/>
          <w:sz w:val="22"/>
        </w:rPr>
        <w:tab/>
      </w:r>
      <w:r w:rsidR="00EC7219" w:rsidRPr="002D0105">
        <w:rPr>
          <w:rFonts w:ascii="Times New Roman" w:hAnsi="Times New Roman" w:hint="eastAsia"/>
          <w:sz w:val="22"/>
        </w:rPr>
        <w:t>松岡博信</w:t>
      </w:r>
      <w:r w:rsidR="00EC7219" w:rsidRPr="002D0105">
        <w:rPr>
          <w:rFonts w:ascii="Times New Roman" w:hAnsi="Times New Roman"/>
          <w:kern w:val="0"/>
          <w:sz w:val="22"/>
        </w:rPr>
        <w:t>（</w:t>
      </w:r>
      <w:r w:rsidR="00C2589C" w:rsidRPr="002D0105">
        <w:rPr>
          <w:rFonts w:ascii="Times New Roman" w:hAnsi="Times New Roman" w:hint="eastAsia"/>
          <w:kern w:val="0"/>
          <w:sz w:val="22"/>
        </w:rPr>
        <w:t>支部長・</w:t>
      </w:r>
      <w:r w:rsidR="00EC7219" w:rsidRPr="002D0105">
        <w:rPr>
          <w:rFonts w:ascii="Times New Roman" w:hAnsi="Times New Roman" w:hint="eastAsia"/>
          <w:kern w:val="0"/>
          <w:sz w:val="22"/>
        </w:rPr>
        <w:t>安田女子大学</w:t>
      </w:r>
      <w:r w:rsidR="00EC7219" w:rsidRPr="002D0105">
        <w:rPr>
          <w:rFonts w:ascii="Times New Roman" w:hAnsi="Times New Roman"/>
          <w:kern w:val="0"/>
          <w:sz w:val="22"/>
        </w:rPr>
        <w:t>）</w:t>
      </w:r>
    </w:p>
    <w:p w14:paraId="7A5717E7" w14:textId="5CA958F6" w:rsidR="00E6552D" w:rsidRPr="002D0105" w:rsidRDefault="00E6552D" w:rsidP="00EC7219">
      <w:pPr>
        <w:widowControl/>
        <w:tabs>
          <w:tab w:val="left" w:pos="1843"/>
          <w:tab w:val="left" w:pos="5812"/>
        </w:tabs>
        <w:autoSpaceDE w:val="0"/>
        <w:autoSpaceDN w:val="0"/>
        <w:adjustRightInd w:val="0"/>
        <w:rPr>
          <w:rFonts w:ascii="Times New Roman" w:hAnsi="Times New Roman"/>
          <w:kern w:val="0"/>
          <w:sz w:val="22"/>
        </w:rPr>
      </w:pPr>
      <w:r w:rsidRPr="002D0105">
        <w:rPr>
          <w:rFonts w:ascii="Times New Roman" w:hAnsi="Times New Roman"/>
          <w:kern w:val="0"/>
          <w:sz w:val="22"/>
        </w:rPr>
        <w:t xml:space="preserve">（休憩　</w:t>
      </w:r>
      <w:r w:rsidRPr="002D0105">
        <w:rPr>
          <w:rFonts w:ascii="Times New Roman" w:hAnsi="Times New Roman"/>
          <w:kern w:val="0"/>
          <w:sz w:val="22"/>
        </w:rPr>
        <w:t>5</w:t>
      </w:r>
      <w:r w:rsidRPr="002D0105">
        <w:rPr>
          <w:rFonts w:ascii="Times New Roman" w:hAnsi="Times New Roman"/>
          <w:kern w:val="0"/>
          <w:sz w:val="22"/>
        </w:rPr>
        <w:t>分）</w:t>
      </w:r>
    </w:p>
    <w:p w14:paraId="7A3CF6DF" w14:textId="7EE7D8C2" w:rsidR="00E6552D" w:rsidRPr="002D0105" w:rsidRDefault="004C43CC" w:rsidP="00E6552D">
      <w:pPr>
        <w:widowControl/>
        <w:tabs>
          <w:tab w:val="left" w:pos="1276"/>
          <w:tab w:val="left" w:pos="4678"/>
          <w:tab w:val="left" w:pos="5812"/>
          <w:tab w:val="left" w:pos="5954"/>
        </w:tabs>
        <w:autoSpaceDE w:val="0"/>
        <w:autoSpaceDN w:val="0"/>
        <w:adjustRightInd w:val="0"/>
        <w:jc w:val="left"/>
        <w:rPr>
          <w:rFonts w:ascii="Times New Roman" w:hAnsi="Times New Roman"/>
          <w:kern w:val="0"/>
          <w:sz w:val="22"/>
        </w:rPr>
      </w:pPr>
      <w:r w:rsidRPr="002D0105">
        <w:rPr>
          <w:rFonts w:ascii="Times New Roman" w:hAnsi="Times New Roman"/>
          <w:kern w:val="0"/>
          <w:sz w:val="22"/>
        </w:rPr>
        <w:t>14</w:t>
      </w:r>
      <w:r w:rsidR="002F2DA8" w:rsidRPr="002D0105">
        <w:rPr>
          <w:rFonts w:ascii="Times New Roman" w:hAnsi="Times New Roman"/>
          <w:kern w:val="0"/>
          <w:sz w:val="22"/>
        </w:rPr>
        <w:t>:</w:t>
      </w:r>
      <w:r w:rsidR="00E6552D" w:rsidRPr="002D0105">
        <w:rPr>
          <w:rFonts w:ascii="Times New Roman" w:hAnsi="Times New Roman"/>
          <w:kern w:val="0"/>
          <w:sz w:val="22"/>
        </w:rPr>
        <w:t>30</w:t>
      </w:r>
      <w:r w:rsidR="00C2589C" w:rsidRPr="002D0105">
        <w:rPr>
          <w:rFonts w:ascii="Times New Roman" w:hAnsi="Times New Roman" w:hint="eastAsia"/>
          <w:kern w:val="0"/>
          <w:sz w:val="22"/>
        </w:rPr>
        <w:t>－</w:t>
      </w:r>
      <w:r w:rsidR="00DC02C5" w:rsidRPr="002D0105">
        <w:rPr>
          <w:rFonts w:ascii="Times New Roman" w:hAnsi="Times New Roman" w:hint="eastAsia"/>
          <w:kern w:val="0"/>
          <w:sz w:val="22"/>
        </w:rPr>
        <w:t>17</w:t>
      </w:r>
      <w:r w:rsidR="00E6552D" w:rsidRPr="002D0105">
        <w:rPr>
          <w:rFonts w:ascii="Times New Roman" w:hAnsi="Times New Roman"/>
          <w:kern w:val="0"/>
          <w:sz w:val="22"/>
        </w:rPr>
        <w:t>: 10</w:t>
      </w:r>
      <w:r w:rsidR="00E6552D" w:rsidRPr="002D0105">
        <w:rPr>
          <w:rFonts w:ascii="Times New Roman" w:hAnsi="Times New Roman"/>
          <w:kern w:val="0"/>
          <w:sz w:val="22"/>
        </w:rPr>
        <w:t xml:space="preserve">　研究発表（</w:t>
      </w:r>
      <w:r w:rsidR="00176C2E" w:rsidRPr="002D0105">
        <w:rPr>
          <w:rFonts w:ascii="Times New Roman" w:hAnsi="Times New Roman" w:hint="eastAsia"/>
          <w:kern w:val="0"/>
          <w:sz w:val="22"/>
        </w:rPr>
        <w:t>602</w:t>
      </w:r>
      <w:r w:rsidR="001F4424" w:rsidRPr="002D0105">
        <w:rPr>
          <w:rFonts w:ascii="Times New Roman" w:hAnsi="Times New Roman" w:hint="eastAsia"/>
          <w:kern w:val="0"/>
          <w:sz w:val="22"/>
        </w:rPr>
        <w:t>教室および</w:t>
      </w:r>
      <w:r w:rsidR="00176C2E" w:rsidRPr="002D0105">
        <w:rPr>
          <w:rFonts w:ascii="Times New Roman" w:hAnsi="Times New Roman" w:hint="eastAsia"/>
          <w:kern w:val="0"/>
          <w:sz w:val="22"/>
        </w:rPr>
        <w:t>605</w:t>
      </w:r>
      <w:r w:rsidR="00E6552D" w:rsidRPr="002D0105">
        <w:rPr>
          <w:rFonts w:ascii="Times New Roman" w:hAnsi="Times New Roman"/>
          <w:kern w:val="0"/>
          <w:sz w:val="22"/>
        </w:rPr>
        <w:t xml:space="preserve">教室）　</w:t>
      </w:r>
    </w:p>
    <w:p w14:paraId="60838070" w14:textId="69EFBAC5" w:rsidR="00E6552D" w:rsidRPr="002D0105" w:rsidRDefault="00E6552D" w:rsidP="001F4424">
      <w:pPr>
        <w:widowControl/>
        <w:tabs>
          <w:tab w:val="left" w:pos="4535"/>
        </w:tabs>
        <w:autoSpaceDE w:val="0"/>
        <w:autoSpaceDN w:val="0"/>
        <w:adjustRightInd w:val="0"/>
        <w:ind w:right="-8"/>
        <w:rPr>
          <w:rFonts w:ascii="Times New Roman" w:hAnsi="Times New Roman"/>
          <w:kern w:val="0"/>
          <w:sz w:val="22"/>
        </w:rPr>
      </w:pPr>
      <w:r w:rsidRPr="002D0105">
        <w:rPr>
          <w:rFonts w:ascii="Times New Roman" w:hAnsi="Times New Roman"/>
          <w:kern w:val="0"/>
          <w:sz w:val="22"/>
        </w:rPr>
        <w:t>第１室（</w:t>
      </w:r>
      <w:r w:rsidR="00176C2E" w:rsidRPr="002D0105">
        <w:rPr>
          <w:rFonts w:ascii="Times New Roman" w:hAnsi="Times New Roman" w:hint="eastAsia"/>
          <w:kern w:val="0"/>
          <w:sz w:val="22"/>
        </w:rPr>
        <w:t>602</w:t>
      </w:r>
      <w:r w:rsidRPr="002D0105">
        <w:rPr>
          <w:rFonts w:ascii="Times New Roman" w:hAnsi="Times New Roman"/>
          <w:kern w:val="0"/>
          <w:sz w:val="22"/>
        </w:rPr>
        <w:t>教室）</w:t>
      </w:r>
      <w:r w:rsidR="00070A21" w:rsidRPr="002D0105">
        <w:rPr>
          <w:rFonts w:ascii="Times New Roman" w:hAnsi="Times New Roman"/>
          <w:kern w:val="0"/>
          <w:sz w:val="22"/>
        </w:rPr>
        <w:tab/>
      </w:r>
      <w:r w:rsidR="00E70368" w:rsidRPr="002D0105">
        <w:rPr>
          <w:rFonts w:ascii="Times New Roman" w:hAnsi="Times New Roman"/>
          <w:kern w:val="0"/>
          <w:sz w:val="22"/>
        </w:rPr>
        <w:t xml:space="preserve">司会　</w:t>
      </w:r>
      <w:r w:rsidR="00070A21" w:rsidRPr="002D0105">
        <w:rPr>
          <w:rFonts w:ascii="Times New Roman" w:hAnsi="Times New Roman" w:hint="eastAsia"/>
          <w:kern w:val="0"/>
          <w:sz w:val="22"/>
        </w:rPr>
        <w:t>池野修</w:t>
      </w:r>
      <w:r w:rsidR="000E310B" w:rsidRPr="002D0105">
        <w:rPr>
          <w:rFonts w:ascii="Times New Roman" w:hAnsi="Times New Roman"/>
          <w:kern w:val="0"/>
          <w:sz w:val="22"/>
        </w:rPr>
        <w:t>（</w:t>
      </w:r>
      <w:r w:rsidR="00070A21" w:rsidRPr="002D0105">
        <w:rPr>
          <w:rFonts w:ascii="Times New Roman" w:hAnsi="Times New Roman" w:hint="eastAsia"/>
          <w:kern w:val="0"/>
          <w:sz w:val="22"/>
        </w:rPr>
        <w:t>愛媛大学</w:t>
      </w:r>
      <w:r w:rsidRPr="002D0105">
        <w:rPr>
          <w:rFonts w:ascii="Times New Roman" w:hAnsi="Times New Roman"/>
          <w:kern w:val="0"/>
          <w:sz w:val="22"/>
        </w:rPr>
        <w:t>）</w:t>
      </w:r>
    </w:p>
    <w:p w14:paraId="2063AD9A" w14:textId="20605D95" w:rsidR="004D5799" w:rsidRPr="002D0105" w:rsidRDefault="004D5799" w:rsidP="00C2589C">
      <w:pPr>
        <w:ind w:left="992" w:hangingChars="451" w:hanging="992"/>
        <w:rPr>
          <w:rFonts w:ascii="Times New Roman" w:hAnsi="Times New Roman"/>
          <w:sz w:val="22"/>
        </w:rPr>
      </w:pPr>
      <w:r w:rsidRPr="002D0105">
        <w:rPr>
          <w:rFonts w:ascii="Times New Roman" w:hAnsi="Times New Roman" w:hint="eastAsia"/>
          <w:sz w:val="22"/>
        </w:rPr>
        <w:t>発表１：協同学習を取り入れた内容理解重視の授業</w:t>
      </w:r>
      <w:r w:rsidR="00C2589C" w:rsidRPr="002D0105">
        <w:rPr>
          <w:rFonts w:ascii="Times New Roman" w:hAnsi="Times New Roman" w:hint="eastAsia"/>
          <w:sz w:val="22"/>
        </w:rPr>
        <w:t>－そのリメディアル教育としての可能性－</w:t>
      </w:r>
    </w:p>
    <w:p w14:paraId="5DDADF8E" w14:textId="1F872624" w:rsidR="004D5799" w:rsidRPr="002D0105" w:rsidRDefault="00122224" w:rsidP="00C2589C">
      <w:pPr>
        <w:ind w:right="-2"/>
        <w:jc w:val="left"/>
        <w:rPr>
          <w:rFonts w:ascii="Times New Roman" w:hAnsi="Times New Roman"/>
          <w:sz w:val="22"/>
        </w:rPr>
      </w:pPr>
      <w:r w:rsidRPr="002D0105">
        <w:rPr>
          <w:rFonts w:ascii="Times New Roman" w:hAnsi="Times New Roman" w:hint="eastAsia"/>
          <w:sz w:val="22"/>
          <w:szCs w:val="22"/>
        </w:rPr>
        <w:t>（</w:t>
      </w:r>
      <w:r w:rsidR="002F2DA8" w:rsidRPr="002D0105">
        <w:rPr>
          <w:rFonts w:ascii="Times New Roman" w:hAnsi="Times New Roman" w:hint="eastAsia"/>
          <w:sz w:val="22"/>
          <w:szCs w:val="22"/>
        </w:rPr>
        <w:t>14:30</w:t>
      </w:r>
      <w:r w:rsidR="00C2589C" w:rsidRPr="002D0105">
        <w:rPr>
          <w:rFonts w:ascii="Times New Roman" w:hAnsi="Times New Roman" w:hint="eastAsia"/>
          <w:sz w:val="22"/>
          <w:szCs w:val="22"/>
        </w:rPr>
        <w:t>－</w:t>
      </w:r>
      <w:r w:rsidR="002F2DA8" w:rsidRPr="002D0105">
        <w:rPr>
          <w:rFonts w:ascii="Times New Roman" w:hAnsi="Times New Roman" w:hint="eastAsia"/>
          <w:sz w:val="22"/>
          <w:szCs w:val="22"/>
        </w:rPr>
        <w:t>15:00</w:t>
      </w:r>
      <w:r w:rsidRPr="002D0105">
        <w:rPr>
          <w:rFonts w:ascii="Times New Roman" w:hAnsi="Times New Roman" w:hint="eastAsia"/>
          <w:sz w:val="22"/>
          <w:szCs w:val="22"/>
        </w:rPr>
        <w:t>）</w:t>
      </w:r>
      <w:r w:rsidR="00C2589C" w:rsidRPr="002D0105">
        <w:rPr>
          <w:rFonts w:ascii="Times New Roman" w:hAnsi="Times New Roman" w:hint="eastAsia"/>
          <w:sz w:val="22"/>
          <w:szCs w:val="22"/>
        </w:rPr>
        <w:t xml:space="preserve">　　　　　　　　　　　　　　　　　　　　　　　　</w:t>
      </w:r>
      <w:r w:rsidR="004D5799" w:rsidRPr="002D0105">
        <w:rPr>
          <w:rFonts w:ascii="Times New Roman" w:hAnsi="Times New Roman" w:hint="eastAsia"/>
          <w:sz w:val="22"/>
        </w:rPr>
        <w:t>岩中貴裕（香川大学）</w:t>
      </w:r>
    </w:p>
    <w:p w14:paraId="3FCEA308" w14:textId="77777777" w:rsidR="004D5799" w:rsidRPr="002D0105" w:rsidRDefault="004D5799" w:rsidP="004D5799">
      <w:pPr>
        <w:rPr>
          <w:rFonts w:ascii="Times New Roman" w:hAnsi="Times New Roman"/>
          <w:sz w:val="22"/>
        </w:rPr>
      </w:pPr>
      <w:r w:rsidRPr="002D0105">
        <w:rPr>
          <w:rFonts w:ascii="Times New Roman" w:hAnsi="Times New Roman" w:hint="eastAsia"/>
          <w:sz w:val="22"/>
        </w:rPr>
        <w:t>発表２：ティーチング・ポートフォリオの作成を通して英語教育活動を振り返る</w:t>
      </w:r>
    </w:p>
    <w:p w14:paraId="30BF410C" w14:textId="56D8EACA" w:rsidR="004D5799" w:rsidRPr="002D0105" w:rsidRDefault="00122224" w:rsidP="00DC02C5">
      <w:pPr>
        <w:ind w:right="-2"/>
        <w:jc w:val="left"/>
        <w:rPr>
          <w:rFonts w:ascii="Times New Roman" w:hAnsi="Times New Roman"/>
          <w:sz w:val="22"/>
        </w:rPr>
      </w:pPr>
      <w:r w:rsidRPr="002D0105">
        <w:rPr>
          <w:rFonts w:ascii="Times New Roman" w:hAnsi="Times New Roman" w:hint="eastAsia"/>
          <w:sz w:val="22"/>
          <w:szCs w:val="22"/>
        </w:rPr>
        <w:t>（</w:t>
      </w:r>
      <w:r w:rsidR="008B4770" w:rsidRPr="002D0105">
        <w:rPr>
          <w:rFonts w:ascii="Times New Roman" w:hAnsi="Times New Roman" w:hint="eastAsia"/>
          <w:sz w:val="22"/>
          <w:szCs w:val="22"/>
        </w:rPr>
        <w:t>15:00</w:t>
      </w:r>
      <w:r w:rsidRPr="002D0105">
        <w:rPr>
          <w:rFonts w:ascii="Times New Roman" w:hAnsi="Times New Roman" w:hint="eastAsia"/>
          <w:sz w:val="22"/>
          <w:szCs w:val="22"/>
        </w:rPr>
        <w:t>－</w:t>
      </w:r>
      <w:r w:rsidR="008B4770" w:rsidRPr="002D0105">
        <w:rPr>
          <w:rFonts w:ascii="Times New Roman" w:hAnsi="Times New Roman" w:hint="eastAsia"/>
          <w:sz w:val="22"/>
          <w:szCs w:val="22"/>
        </w:rPr>
        <w:t>15:30</w:t>
      </w:r>
      <w:r w:rsidRPr="002D0105">
        <w:rPr>
          <w:rFonts w:ascii="Times New Roman" w:hAnsi="Times New Roman" w:hint="eastAsia"/>
          <w:sz w:val="22"/>
          <w:szCs w:val="22"/>
        </w:rPr>
        <w:t>）</w:t>
      </w:r>
      <w:r w:rsidR="00DC02C5" w:rsidRPr="002D0105">
        <w:rPr>
          <w:rFonts w:ascii="Times New Roman" w:hAnsi="Times New Roman" w:hint="eastAsia"/>
          <w:sz w:val="22"/>
          <w:szCs w:val="22"/>
        </w:rPr>
        <w:t xml:space="preserve">                                  </w:t>
      </w:r>
      <w:r w:rsidR="004D5799" w:rsidRPr="002D0105">
        <w:rPr>
          <w:rFonts w:ascii="Times New Roman" w:hAnsi="Times New Roman" w:hint="eastAsia"/>
          <w:sz w:val="22"/>
        </w:rPr>
        <w:t>中山晃（愛媛大学英語教育センター）</w:t>
      </w:r>
    </w:p>
    <w:p w14:paraId="2B34ECC2" w14:textId="77777777" w:rsidR="002C5F0C" w:rsidRPr="002D0105" w:rsidRDefault="004D5799" w:rsidP="002C5F0C">
      <w:pPr>
        <w:rPr>
          <w:rFonts w:ascii="Times New Roman" w:hAnsi="Times New Roman"/>
          <w:sz w:val="22"/>
        </w:rPr>
      </w:pPr>
      <w:r w:rsidRPr="002D0105">
        <w:rPr>
          <w:rFonts w:ascii="Times New Roman" w:hAnsi="Times New Roman" w:hint="eastAsia"/>
          <w:sz w:val="22"/>
        </w:rPr>
        <w:t>発表３：</w:t>
      </w:r>
      <w:r w:rsidRPr="002D0105">
        <w:rPr>
          <w:rFonts w:ascii="Times New Roman" w:hAnsi="Times New Roman" w:hint="eastAsia"/>
          <w:sz w:val="22"/>
        </w:rPr>
        <w:t>Introducing a new scale: Student Preferences for Instructional Language (SPIL)</w:t>
      </w:r>
    </w:p>
    <w:p w14:paraId="342F49DE" w14:textId="646AEAD1" w:rsidR="004D5799" w:rsidRPr="002D0105" w:rsidRDefault="00122224" w:rsidP="00DC02C5">
      <w:pPr>
        <w:ind w:right="-2"/>
        <w:jc w:val="left"/>
        <w:rPr>
          <w:rFonts w:ascii="Times New Roman" w:hAnsi="Times New Roman"/>
          <w:sz w:val="22"/>
        </w:rPr>
      </w:pPr>
      <w:r w:rsidRPr="002D0105">
        <w:rPr>
          <w:rFonts w:ascii="Times New Roman" w:hAnsi="Times New Roman" w:hint="eastAsia"/>
          <w:sz w:val="22"/>
          <w:szCs w:val="22"/>
        </w:rPr>
        <w:t>（</w:t>
      </w:r>
      <w:r w:rsidR="00715B7F" w:rsidRPr="002D0105">
        <w:rPr>
          <w:rFonts w:ascii="Times New Roman" w:hAnsi="Times New Roman" w:hint="eastAsia"/>
          <w:sz w:val="22"/>
          <w:szCs w:val="22"/>
        </w:rPr>
        <w:t>15:30</w:t>
      </w:r>
      <w:r w:rsidRPr="002D0105">
        <w:rPr>
          <w:rFonts w:ascii="Times New Roman" w:hAnsi="Times New Roman" w:hint="eastAsia"/>
          <w:sz w:val="22"/>
          <w:szCs w:val="22"/>
        </w:rPr>
        <w:t>－</w:t>
      </w:r>
      <w:r w:rsidR="00715B7F" w:rsidRPr="002D0105">
        <w:rPr>
          <w:rFonts w:ascii="Times New Roman" w:hAnsi="Times New Roman" w:hint="eastAsia"/>
          <w:sz w:val="22"/>
          <w:szCs w:val="22"/>
        </w:rPr>
        <w:t>16:00</w:t>
      </w:r>
      <w:r w:rsidRPr="002D0105">
        <w:rPr>
          <w:rFonts w:ascii="Times New Roman" w:hAnsi="Times New Roman" w:hint="eastAsia"/>
          <w:sz w:val="22"/>
          <w:szCs w:val="22"/>
        </w:rPr>
        <w:t>）</w:t>
      </w:r>
      <w:r w:rsidR="00DC02C5" w:rsidRPr="002D0105">
        <w:rPr>
          <w:rFonts w:ascii="Times New Roman" w:hAnsi="Times New Roman" w:hint="eastAsia"/>
          <w:sz w:val="22"/>
          <w:szCs w:val="22"/>
        </w:rPr>
        <w:t xml:space="preserve">                                      </w:t>
      </w:r>
      <w:r w:rsidR="00283EB3" w:rsidRPr="002D0105">
        <w:rPr>
          <w:rFonts w:ascii="Times New Roman" w:hAnsi="Times New Roman"/>
          <w:sz w:val="22"/>
        </w:rPr>
        <w:t>Eleanor Carson</w:t>
      </w:r>
      <w:r w:rsidR="004D5799" w:rsidRPr="002D0105">
        <w:rPr>
          <w:rFonts w:ascii="Times New Roman" w:hAnsi="Times New Roman" w:hint="eastAsia"/>
          <w:sz w:val="22"/>
        </w:rPr>
        <w:t>（広島市立大学）</w:t>
      </w:r>
    </w:p>
    <w:p w14:paraId="426162BC" w14:textId="77777777" w:rsidR="00C2589C" w:rsidRPr="002D0105" w:rsidRDefault="00C2589C" w:rsidP="00C6080D">
      <w:pPr>
        <w:ind w:right="-2"/>
        <w:jc w:val="left"/>
        <w:rPr>
          <w:rFonts w:ascii="Times New Roman" w:hAnsi="Times New Roman"/>
          <w:sz w:val="22"/>
          <w:szCs w:val="22"/>
        </w:rPr>
      </w:pPr>
    </w:p>
    <w:p w14:paraId="589744FB" w14:textId="28594FF7" w:rsidR="00C6080D" w:rsidRPr="002D0105" w:rsidRDefault="00C6080D" w:rsidP="00C6080D">
      <w:pPr>
        <w:ind w:right="-2"/>
        <w:jc w:val="left"/>
        <w:rPr>
          <w:rFonts w:ascii="Times New Roman" w:hAnsi="Times New Roman"/>
          <w:sz w:val="22"/>
          <w:szCs w:val="22"/>
        </w:rPr>
      </w:pPr>
      <w:r w:rsidRPr="002D0105">
        <w:rPr>
          <w:rFonts w:ascii="Times New Roman" w:hAnsi="Times New Roman" w:hint="eastAsia"/>
          <w:sz w:val="22"/>
          <w:szCs w:val="22"/>
        </w:rPr>
        <w:t>（休憩：</w:t>
      </w:r>
      <w:r w:rsidR="00C2589C" w:rsidRPr="002D0105">
        <w:rPr>
          <w:rFonts w:ascii="Times New Roman" w:hAnsi="Times New Roman"/>
          <w:sz w:val="22"/>
          <w:szCs w:val="22"/>
        </w:rPr>
        <w:t>16:00</w:t>
      </w:r>
      <w:r w:rsidR="00C2589C" w:rsidRPr="002D0105">
        <w:rPr>
          <w:rFonts w:ascii="Times New Roman" w:hAnsi="Times New Roman" w:hint="eastAsia"/>
          <w:sz w:val="22"/>
          <w:szCs w:val="22"/>
        </w:rPr>
        <w:t>－</w:t>
      </w:r>
      <w:r w:rsidR="002A752C" w:rsidRPr="002D0105">
        <w:rPr>
          <w:rFonts w:ascii="Times New Roman" w:hAnsi="Times New Roman"/>
          <w:sz w:val="22"/>
          <w:szCs w:val="22"/>
        </w:rPr>
        <w:t>16:10</w:t>
      </w:r>
      <w:r w:rsidRPr="002D0105">
        <w:rPr>
          <w:rFonts w:ascii="Times New Roman" w:hAnsi="Times New Roman"/>
          <w:sz w:val="22"/>
          <w:szCs w:val="22"/>
        </w:rPr>
        <w:t>)</w:t>
      </w:r>
    </w:p>
    <w:p w14:paraId="3DB1A734" w14:textId="6E64A96B" w:rsidR="004D5799" w:rsidRPr="002D0105" w:rsidRDefault="004D5799" w:rsidP="004D5799">
      <w:pPr>
        <w:rPr>
          <w:rFonts w:ascii="Times New Roman" w:hAnsi="Times New Roman"/>
          <w:sz w:val="22"/>
        </w:rPr>
      </w:pPr>
      <w:r w:rsidRPr="002D0105">
        <w:rPr>
          <w:rFonts w:ascii="Times New Roman" w:hAnsi="Times New Roman" w:hint="eastAsia"/>
          <w:sz w:val="22"/>
        </w:rPr>
        <w:t>発表４：小グループ内で実施するピア・アセスメント</w:t>
      </w:r>
      <w:r w:rsidR="00C2589C" w:rsidRPr="002D0105">
        <w:rPr>
          <w:rFonts w:ascii="Times New Roman" w:hAnsi="Times New Roman" w:hint="eastAsia"/>
          <w:sz w:val="22"/>
        </w:rPr>
        <w:t>－</w:t>
      </w:r>
      <w:r w:rsidRPr="002D0105">
        <w:rPr>
          <w:rFonts w:ascii="Times New Roman" w:hAnsi="Times New Roman" w:hint="eastAsia"/>
          <w:sz w:val="22"/>
        </w:rPr>
        <w:t>その利点と問題点</w:t>
      </w:r>
      <w:r w:rsidR="00C2589C" w:rsidRPr="002D0105">
        <w:rPr>
          <w:rFonts w:ascii="Times New Roman" w:hAnsi="Times New Roman" w:hint="eastAsia"/>
          <w:sz w:val="22"/>
        </w:rPr>
        <w:t>－</w:t>
      </w:r>
    </w:p>
    <w:p w14:paraId="1531A1B1" w14:textId="66066177" w:rsidR="004D5799" w:rsidRPr="002D0105" w:rsidRDefault="00122224" w:rsidP="00DC02C5">
      <w:pPr>
        <w:ind w:right="-2"/>
        <w:jc w:val="left"/>
        <w:rPr>
          <w:rFonts w:ascii="Times New Roman" w:hAnsi="Times New Roman"/>
          <w:sz w:val="22"/>
        </w:rPr>
      </w:pPr>
      <w:r w:rsidRPr="002D0105">
        <w:rPr>
          <w:rFonts w:ascii="Times New Roman" w:hAnsi="Times New Roman" w:hint="eastAsia"/>
          <w:sz w:val="22"/>
          <w:szCs w:val="22"/>
        </w:rPr>
        <w:t>（</w:t>
      </w:r>
      <w:r w:rsidR="00417B61" w:rsidRPr="002D0105">
        <w:rPr>
          <w:rFonts w:ascii="Times New Roman" w:hAnsi="Times New Roman" w:hint="eastAsia"/>
          <w:sz w:val="22"/>
          <w:szCs w:val="22"/>
        </w:rPr>
        <w:t>16:1</w:t>
      </w:r>
      <w:r w:rsidR="00D2487C" w:rsidRPr="002D0105">
        <w:rPr>
          <w:rFonts w:ascii="Times New Roman" w:hAnsi="Times New Roman" w:hint="eastAsia"/>
          <w:sz w:val="22"/>
          <w:szCs w:val="22"/>
        </w:rPr>
        <w:t>0</w:t>
      </w:r>
      <w:r w:rsidRPr="002D0105">
        <w:rPr>
          <w:rFonts w:ascii="Times New Roman" w:hAnsi="Times New Roman" w:hint="eastAsia"/>
          <w:sz w:val="22"/>
          <w:szCs w:val="22"/>
        </w:rPr>
        <w:t>－</w:t>
      </w:r>
      <w:r w:rsidR="00F06692" w:rsidRPr="002D0105">
        <w:rPr>
          <w:rFonts w:ascii="Times New Roman" w:hAnsi="Times New Roman"/>
          <w:sz w:val="22"/>
          <w:szCs w:val="22"/>
        </w:rPr>
        <w:t>1</w:t>
      </w:r>
      <w:r w:rsidR="00417B61" w:rsidRPr="002D0105">
        <w:rPr>
          <w:rFonts w:ascii="Times New Roman" w:hAnsi="Times New Roman" w:hint="eastAsia"/>
          <w:sz w:val="22"/>
          <w:szCs w:val="22"/>
        </w:rPr>
        <w:t>6:4</w:t>
      </w:r>
      <w:r w:rsidR="00D2487C" w:rsidRPr="002D0105">
        <w:rPr>
          <w:rFonts w:ascii="Times New Roman" w:hAnsi="Times New Roman" w:hint="eastAsia"/>
          <w:sz w:val="22"/>
          <w:szCs w:val="22"/>
        </w:rPr>
        <w:t>0</w:t>
      </w:r>
      <w:r w:rsidRPr="002D0105">
        <w:rPr>
          <w:rFonts w:ascii="Times New Roman" w:hAnsi="Times New Roman" w:hint="eastAsia"/>
          <w:sz w:val="22"/>
          <w:szCs w:val="22"/>
        </w:rPr>
        <w:t>）</w:t>
      </w:r>
      <w:r w:rsidR="00DC02C5" w:rsidRPr="002D0105">
        <w:rPr>
          <w:rFonts w:ascii="Times New Roman" w:hAnsi="Times New Roman" w:hint="eastAsia"/>
          <w:sz w:val="22"/>
          <w:szCs w:val="22"/>
        </w:rPr>
        <w:t xml:space="preserve">                     </w:t>
      </w:r>
      <w:r w:rsidR="004D5799" w:rsidRPr="002D0105">
        <w:rPr>
          <w:rFonts w:ascii="Times New Roman" w:hAnsi="Times New Roman" w:hint="eastAsia"/>
          <w:sz w:val="22"/>
        </w:rPr>
        <w:t>奥田利栄子（広島大学・広島修道大学　非常勤講師）</w:t>
      </w:r>
    </w:p>
    <w:p w14:paraId="5F20EAE5" w14:textId="230CF00A" w:rsidR="004D5799" w:rsidRPr="002D0105" w:rsidRDefault="00C2589C" w:rsidP="004D5799">
      <w:pPr>
        <w:rPr>
          <w:rFonts w:ascii="Times New Roman" w:hAnsi="Times New Roman"/>
          <w:sz w:val="22"/>
        </w:rPr>
      </w:pPr>
      <w:r w:rsidRPr="002D0105">
        <w:rPr>
          <w:rFonts w:ascii="Times New Roman" w:hAnsi="Times New Roman" w:hint="eastAsia"/>
          <w:sz w:val="22"/>
        </w:rPr>
        <w:t>発表５：スイスにおける外国語教育政策－</w:t>
      </w:r>
      <w:r w:rsidR="004D5799" w:rsidRPr="002D0105">
        <w:rPr>
          <w:rFonts w:ascii="Times New Roman" w:hAnsi="Times New Roman" w:hint="eastAsia"/>
          <w:sz w:val="22"/>
        </w:rPr>
        <w:t>多言語教育，</w:t>
      </w:r>
      <w:r w:rsidR="004D5799" w:rsidRPr="002D0105">
        <w:rPr>
          <w:rFonts w:ascii="Times New Roman" w:hAnsi="Times New Roman" w:hint="eastAsia"/>
          <w:sz w:val="22"/>
        </w:rPr>
        <w:t>CLIL</w:t>
      </w:r>
      <w:r w:rsidRPr="002D0105">
        <w:rPr>
          <w:rFonts w:ascii="Times New Roman" w:hAnsi="Times New Roman" w:hint="eastAsia"/>
          <w:sz w:val="22"/>
        </w:rPr>
        <w:t>，外国語教員養成の視点より－</w:t>
      </w:r>
    </w:p>
    <w:p w14:paraId="64137363" w14:textId="38997D7B" w:rsidR="004D5799" w:rsidRPr="002D0105" w:rsidRDefault="00122224" w:rsidP="00DC02C5">
      <w:pPr>
        <w:ind w:right="-2"/>
        <w:jc w:val="left"/>
        <w:rPr>
          <w:rFonts w:ascii="Times New Roman" w:hAnsi="Times New Roman"/>
          <w:sz w:val="22"/>
        </w:rPr>
      </w:pPr>
      <w:r w:rsidRPr="002D0105">
        <w:rPr>
          <w:rFonts w:ascii="Times New Roman" w:hAnsi="Times New Roman" w:hint="eastAsia"/>
          <w:sz w:val="22"/>
          <w:szCs w:val="22"/>
        </w:rPr>
        <w:t>（</w:t>
      </w:r>
      <w:r w:rsidR="00417B61" w:rsidRPr="002D0105">
        <w:rPr>
          <w:rFonts w:ascii="Times New Roman" w:hAnsi="Times New Roman" w:hint="eastAsia"/>
          <w:sz w:val="22"/>
          <w:szCs w:val="22"/>
        </w:rPr>
        <w:t>16:4</w:t>
      </w:r>
      <w:r w:rsidR="009560B0" w:rsidRPr="002D0105">
        <w:rPr>
          <w:rFonts w:ascii="Times New Roman" w:hAnsi="Times New Roman" w:hint="eastAsia"/>
          <w:sz w:val="22"/>
          <w:szCs w:val="22"/>
        </w:rPr>
        <w:t>0</w:t>
      </w:r>
      <w:r w:rsidRPr="002D0105">
        <w:rPr>
          <w:rFonts w:ascii="Times New Roman" w:hAnsi="Times New Roman" w:hint="eastAsia"/>
          <w:sz w:val="22"/>
          <w:szCs w:val="22"/>
        </w:rPr>
        <w:t>－</w:t>
      </w:r>
      <w:r w:rsidR="00417B61" w:rsidRPr="002D0105">
        <w:rPr>
          <w:rFonts w:ascii="Times New Roman" w:hAnsi="Times New Roman" w:hint="eastAsia"/>
          <w:sz w:val="22"/>
          <w:szCs w:val="22"/>
        </w:rPr>
        <w:t>17:1</w:t>
      </w:r>
      <w:r w:rsidR="009560B0" w:rsidRPr="002D0105">
        <w:rPr>
          <w:rFonts w:ascii="Times New Roman" w:hAnsi="Times New Roman" w:hint="eastAsia"/>
          <w:sz w:val="22"/>
          <w:szCs w:val="22"/>
        </w:rPr>
        <w:t>0</w:t>
      </w:r>
      <w:r w:rsidRPr="002D0105">
        <w:rPr>
          <w:rFonts w:ascii="Times New Roman" w:hAnsi="Times New Roman" w:hint="eastAsia"/>
          <w:sz w:val="22"/>
          <w:szCs w:val="22"/>
        </w:rPr>
        <w:t>）</w:t>
      </w:r>
      <w:r w:rsidR="00DC02C5" w:rsidRPr="002D0105">
        <w:rPr>
          <w:rFonts w:ascii="Times New Roman" w:hAnsi="Times New Roman" w:hint="eastAsia"/>
          <w:sz w:val="22"/>
          <w:szCs w:val="22"/>
        </w:rPr>
        <w:t xml:space="preserve">                                          </w:t>
      </w:r>
      <w:r w:rsidR="004D5799" w:rsidRPr="002D0105">
        <w:rPr>
          <w:rFonts w:ascii="Times New Roman" w:hAnsi="Times New Roman" w:hint="eastAsia"/>
          <w:sz w:val="22"/>
        </w:rPr>
        <w:t>二五義博（海上保安大学校）</w:t>
      </w:r>
    </w:p>
    <w:p w14:paraId="19AE2CCE" w14:textId="77777777" w:rsidR="00C94DC7" w:rsidRPr="002D0105" w:rsidRDefault="00C94DC7" w:rsidP="004D5799">
      <w:pPr>
        <w:rPr>
          <w:rFonts w:ascii="Times New Roman" w:hAnsi="Times New Roman"/>
          <w:sz w:val="22"/>
        </w:rPr>
      </w:pPr>
    </w:p>
    <w:p w14:paraId="30FAF868" w14:textId="77777777" w:rsidR="00C2589C" w:rsidRPr="002D0105" w:rsidRDefault="00C2589C" w:rsidP="004D5799">
      <w:pPr>
        <w:rPr>
          <w:rFonts w:ascii="Times New Roman" w:hAnsi="Times New Roman"/>
          <w:sz w:val="22"/>
        </w:rPr>
      </w:pPr>
    </w:p>
    <w:p w14:paraId="27187A23" w14:textId="77777777" w:rsidR="00C2589C" w:rsidRPr="002D0105" w:rsidRDefault="00C2589C" w:rsidP="004D5799">
      <w:pPr>
        <w:rPr>
          <w:rFonts w:ascii="Times New Roman" w:hAnsi="Times New Roman"/>
          <w:sz w:val="22"/>
        </w:rPr>
      </w:pPr>
    </w:p>
    <w:p w14:paraId="5C0AFC83" w14:textId="120E0913" w:rsidR="00C94DC7" w:rsidRPr="002D0105" w:rsidRDefault="00C94DC7" w:rsidP="001F4424">
      <w:pPr>
        <w:widowControl/>
        <w:tabs>
          <w:tab w:val="left" w:pos="3402"/>
          <w:tab w:val="left" w:pos="4536"/>
        </w:tabs>
        <w:autoSpaceDE w:val="0"/>
        <w:autoSpaceDN w:val="0"/>
        <w:adjustRightInd w:val="0"/>
        <w:ind w:right="-8"/>
        <w:rPr>
          <w:rFonts w:ascii="Times New Roman" w:hAnsi="Times New Roman"/>
          <w:kern w:val="0"/>
          <w:sz w:val="22"/>
        </w:rPr>
      </w:pPr>
      <w:r w:rsidRPr="002D0105">
        <w:rPr>
          <w:rFonts w:ascii="Times New Roman" w:hAnsi="Times New Roman"/>
          <w:kern w:val="0"/>
          <w:sz w:val="22"/>
        </w:rPr>
        <w:lastRenderedPageBreak/>
        <w:t>第２室（</w:t>
      </w:r>
      <w:r w:rsidR="00176C2E" w:rsidRPr="002D0105">
        <w:rPr>
          <w:rFonts w:ascii="Times New Roman" w:hAnsi="Times New Roman" w:hint="eastAsia"/>
          <w:kern w:val="0"/>
          <w:sz w:val="22"/>
        </w:rPr>
        <w:t>605</w:t>
      </w:r>
      <w:r w:rsidRPr="002D0105">
        <w:rPr>
          <w:rFonts w:ascii="Times New Roman" w:hAnsi="Times New Roman"/>
          <w:kern w:val="0"/>
          <w:sz w:val="22"/>
        </w:rPr>
        <w:t xml:space="preserve">教室）　　　　　　　</w:t>
      </w:r>
      <w:r w:rsidRPr="002D0105">
        <w:rPr>
          <w:rFonts w:ascii="Times New Roman" w:hAnsi="Times New Roman"/>
          <w:kern w:val="0"/>
          <w:sz w:val="22"/>
        </w:rPr>
        <w:t xml:space="preserve"> </w:t>
      </w:r>
      <w:r w:rsidR="001F4424" w:rsidRPr="002D0105">
        <w:rPr>
          <w:rFonts w:ascii="Times New Roman" w:hAnsi="Times New Roman" w:hint="eastAsia"/>
          <w:kern w:val="0"/>
          <w:sz w:val="22"/>
        </w:rPr>
        <w:t xml:space="preserve">　　　　</w:t>
      </w:r>
      <w:r w:rsidR="001F4424" w:rsidRPr="002D0105">
        <w:rPr>
          <w:rFonts w:ascii="Times New Roman" w:hAnsi="Times New Roman" w:hint="eastAsia"/>
          <w:kern w:val="0"/>
          <w:sz w:val="22"/>
        </w:rPr>
        <w:t xml:space="preserve"> </w:t>
      </w:r>
      <w:r w:rsidR="00174FF1" w:rsidRPr="002D0105">
        <w:rPr>
          <w:rFonts w:ascii="Times New Roman" w:hAnsi="Times New Roman"/>
          <w:kern w:val="0"/>
          <w:sz w:val="22"/>
        </w:rPr>
        <w:t xml:space="preserve">司会　</w:t>
      </w:r>
      <w:r w:rsidR="00DC02C5" w:rsidRPr="002D0105">
        <w:rPr>
          <w:rFonts w:ascii="Times New Roman" w:hAnsi="Times New Roman" w:hint="eastAsia"/>
          <w:kern w:val="0"/>
          <w:sz w:val="22"/>
        </w:rPr>
        <w:t>西田正</w:t>
      </w:r>
      <w:r w:rsidRPr="002D0105">
        <w:rPr>
          <w:rFonts w:ascii="Times New Roman" w:hAnsi="Times New Roman"/>
          <w:kern w:val="0"/>
          <w:sz w:val="22"/>
        </w:rPr>
        <w:t>（</w:t>
      </w:r>
      <w:r w:rsidR="00DC02C5" w:rsidRPr="002D0105">
        <w:rPr>
          <w:rFonts w:ascii="Times New Roman" w:hAnsi="Times New Roman" w:hint="eastAsia"/>
          <w:kern w:val="0"/>
          <w:sz w:val="22"/>
        </w:rPr>
        <w:t>福山大学</w:t>
      </w:r>
      <w:r w:rsidRPr="002D0105">
        <w:rPr>
          <w:rFonts w:ascii="Times New Roman" w:hAnsi="Times New Roman"/>
          <w:kern w:val="0"/>
          <w:sz w:val="22"/>
        </w:rPr>
        <w:t>）</w:t>
      </w:r>
    </w:p>
    <w:p w14:paraId="30598F69" w14:textId="77777777" w:rsidR="00724EB1" w:rsidRPr="002D0105" w:rsidRDefault="00724EB1" w:rsidP="00724EB1">
      <w:pPr>
        <w:rPr>
          <w:rFonts w:ascii="Times New Roman" w:hAnsi="Times New Roman"/>
          <w:sz w:val="22"/>
        </w:rPr>
      </w:pPr>
      <w:r w:rsidRPr="002D0105">
        <w:rPr>
          <w:rFonts w:ascii="Times New Roman" w:hAnsi="Times New Roman" w:hint="eastAsia"/>
          <w:sz w:val="22"/>
        </w:rPr>
        <w:t>発表１：英語学習における嫌悪感と価値，困難度，防衛的反応の関係</w:t>
      </w:r>
    </w:p>
    <w:p w14:paraId="41ACC75E" w14:textId="2E1091B6" w:rsidR="00724EB1" w:rsidRPr="002D0105" w:rsidRDefault="00571909" w:rsidP="00EC7219">
      <w:pPr>
        <w:ind w:right="-2"/>
        <w:jc w:val="left"/>
        <w:rPr>
          <w:rFonts w:ascii="Times New Roman" w:hAnsi="Times New Roman"/>
          <w:sz w:val="22"/>
        </w:rPr>
      </w:pPr>
      <w:r w:rsidRPr="002D0105">
        <w:rPr>
          <w:rFonts w:ascii="Times New Roman" w:hAnsi="Times New Roman" w:hint="eastAsia"/>
          <w:sz w:val="22"/>
          <w:szCs w:val="22"/>
        </w:rPr>
        <w:t>（</w:t>
      </w:r>
      <w:r w:rsidRPr="002D0105">
        <w:rPr>
          <w:rFonts w:ascii="Times New Roman" w:hAnsi="Times New Roman" w:hint="eastAsia"/>
          <w:sz w:val="22"/>
          <w:szCs w:val="22"/>
        </w:rPr>
        <w:t>14:30</w:t>
      </w:r>
      <w:r w:rsidRPr="002D0105">
        <w:rPr>
          <w:rFonts w:ascii="Times New Roman" w:hAnsi="Times New Roman" w:hint="eastAsia"/>
          <w:sz w:val="22"/>
          <w:szCs w:val="22"/>
        </w:rPr>
        <w:t>－</w:t>
      </w:r>
      <w:r w:rsidRPr="002D0105">
        <w:rPr>
          <w:rFonts w:ascii="Times New Roman" w:hAnsi="Times New Roman" w:hint="eastAsia"/>
          <w:sz w:val="22"/>
          <w:szCs w:val="22"/>
        </w:rPr>
        <w:t>15:00</w:t>
      </w:r>
      <w:r w:rsidRPr="002D0105">
        <w:rPr>
          <w:rFonts w:ascii="Times New Roman" w:hAnsi="Times New Roman" w:hint="eastAsia"/>
          <w:sz w:val="22"/>
          <w:szCs w:val="22"/>
        </w:rPr>
        <w:t>）</w:t>
      </w:r>
      <w:r w:rsidR="00EC7219" w:rsidRPr="002D0105">
        <w:rPr>
          <w:rFonts w:ascii="Times New Roman" w:hAnsi="Times New Roman" w:hint="eastAsia"/>
          <w:sz w:val="22"/>
          <w:szCs w:val="22"/>
        </w:rPr>
        <w:t xml:space="preserve">                                  </w:t>
      </w:r>
      <w:r w:rsidR="00724EB1" w:rsidRPr="002D0105">
        <w:rPr>
          <w:rFonts w:ascii="Times New Roman" w:hAnsi="Times New Roman" w:hint="eastAsia"/>
          <w:sz w:val="22"/>
        </w:rPr>
        <w:t>藤居真路（広島県立尾道商業高等学校）</w:t>
      </w:r>
    </w:p>
    <w:p w14:paraId="139A2B3C" w14:textId="77777777" w:rsidR="00724EB1" w:rsidRPr="002D0105" w:rsidRDefault="00724EB1" w:rsidP="00724EB1">
      <w:pPr>
        <w:rPr>
          <w:rFonts w:ascii="Times New Roman" w:hAnsi="Times New Roman"/>
          <w:sz w:val="22"/>
        </w:rPr>
      </w:pPr>
      <w:r w:rsidRPr="002D0105">
        <w:rPr>
          <w:rFonts w:ascii="Times New Roman" w:hAnsi="Times New Roman" w:hint="eastAsia"/>
          <w:sz w:val="22"/>
        </w:rPr>
        <w:t>発表２：</w:t>
      </w:r>
      <w:r w:rsidRPr="002D0105">
        <w:rPr>
          <w:rFonts w:ascii="Times New Roman" w:hAnsi="Times New Roman" w:hint="eastAsia"/>
          <w:sz w:val="22"/>
        </w:rPr>
        <w:t>L1</w:t>
      </w:r>
      <w:r w:rsidRPr="002D0105">
        <w:rPr>
          <w:rFonts w:ascii="Times New Roman" w:hAnsi="Times New Roman" w:hint="eastAsia"/>
          <w:sz w:val="22"/>
        </w:rPr>
        <w:t>多義指導は</w:t>
      </w:r>
      <w:r w:rsidRPr="002D0105">
        <w:rPr>
          <w:rFonts w:ascii="Times New Roman" w:hAnsi="Times New Roman" w:hint="eastAsia"/>
          <w:sz w:val="22"/>
        </w:rPr>
        <w:t>L2</w:t>
      </w:r>
      <w:r w:rsidRPr="002D0105">
        <w:rPr>
          <w:rFonts w:ascii="Times New Roman" w:hAnsi="Times New Roman" w:hint="eastAsia"/>
          <w:sz w:val="22"/>
        </w:rPr>
        <w:t>誤出力予防につながるのか？—多義指導の有効性についての予備調査</w:t>
      </w:r>
    </w:p>
    <w:p w14:paraId="1C694329" w14:textId="779BC63A" w:rsidR="00724EB1" w:rsidRPr="002D0105" w:rsidRDefault="00571909" w:rsidP="00EC7219">
      <w:pPr>
        <w:ind w:right="-2"/>
        <w:jc w:val="left"/>
        <w:rPr>
          <w:rFonts w:ascii="Times New Roman" w:hAnsi="Times New Roman"/>
          <w:sz w:val="22"/>
        </w:rPr>
      </w:pPr>
      <w:r w:rsidRPr="002D0105">
        <w:rPr>
          <w:rFonts w:ascii="Times New Roman" w:hAnsi="Times New Roman" w:hint="eastAsia"/>
          <w:sz w:val="22"/>
          <w:szCs w:val="22"/>
        </w:rPr>
        <w:t>（</w:t>
      </w:r>
      <w:r w:rsidRPr="002D0105">
        <w:rPr>
          <w:rFonts w:ascii="Times New Roman" w:hAnsi="Times New Roman" w:hint="eastAsia"/>
          <w:sz w:val="22"/>
          <w:szCs w:val="22"/>
        </w:rPr>
        <w:t>15:00</w:t>
      </w:r>
      <w:r w:rsidRPr="002D0105">
        <w:rPr>
          <w:rFonts w:ascii="Times New Roman" w:hAnsi="Times New Roman" w:hint="eastAsia"/>
          <w:sz w:val="22"/>
          <w:szCs w:val="22"/>
        </w:rPr>
        <w:t>－</w:t>
      </w:r>
      <w:r w:rsidRPr="002D0105">
        <w:rPr>
          <w:rFonts w:ascii="Times New Roman" w:hAnsi="Times New Roman" w:hint="eastAsia"/>
          <w:sz w:val="22"/>
          <w:szCs w:val="22"/>
        </w:rPr>
        <w:t>15:30</w:t>
      </w:r>
      <w:r w:rsidRPr="002D0105">
        <w:rPr>
          <w:rFonts w:ascii="Times New Roman" w:hAnsi="Times New Roman" w:hint="eastAsia"/>
          <w:sz w:val="22"/>
          <w:szCs w:val="22"/>
        </w:rPr>
        <w:t>）</w:t>
      </w:r>
      <w:r w:rsidR="00EC7219" w:rsidRPr="002D0105">
        <w:rPr>
          <w:rFonts w:ascii="Times New Roman" w:hAnsi="Times New Roman" w:hint="eastAsia"/>
          <w:sz w:val="22"/>
          <w:szCs w:val="22"/>
        </w:rPr>
        <w:t xml:space="preserve">                                      </w:t>
      </w:r>
      <w:r w:rsidR="00724EB1" w:rsidRPr="002D0105">
        <w:rPr>
          <w:rFonts w:ascii="Times New Roman" w:hAnsi="Times New Roman" w:hint="eastAsia"/>
          <w:sz w:val="22"/>
        </w:rPr>
        <w:t>西谷工平・小田希望（就実大学）</w:t>
      </w:r>
    </w:p>
    <w:p w14:paraId="75C3817C" w14:textId="77777777" w:rsidR="00724EB1" w:rsidRPr="002D0105" w:rsidRDefault="00724EB1" w:rsidP="00EC7219">
      <w:pPr>
        <w:ind w:left="891" w:hangingChars="405" w:hanging="891"/>
        <w:rPr>
          <w:rFonts w:ascii="Times New Roman" w:hAnsi="Times New Roman"/>
          <w:sz w:val="22"/>
        </w:rPr>
      </w:pPr>
      <w:r w:rsidRPr="002D0105">
        <w:rPr>
          <w:rFonts w:ascii="Times New Roman" w:hAnsi="Times New Roman" w:hint="eastAsia"/>
          <w:sz w:val="22"/>
        </w:rPr>
        <w:t>発表３：英語が苦手な学習者の内発的動機づけと学習への取り組みを高める授業の効果：実践研究による予備的検討</w:t>
      </w:r>
      <w:r w:rsidRPr="002D0105">
        <w:rPr>
          <w:rFonts w:ascii="Times New Roman" w:hAnsi="Times New Roman" w:hint="eastAsia"/>
          <w:sz w:val="22"/>
        </w:rPr>
        <w:tab/>
      </w:r>
    </w:p>
    <w:p w14:paraId="0D422AF4" w14:textId="72947B40" w:rsidR="00724EB1" w:rsidRPr="002D0105" w:rsidRDefault="00571909" w:rsidP="00EC7219">
      <w:pPr>
        <w:ind w:right="-2"/>
        <w:jc w:val="left"/>
        <w:rPr>
          <w:rFonts w:ascii="Times New Roman" w:hAnsi="Times New Roman"/>
          <w:sz w:val="22"/>
        </w:rPr>
      </w:pPr>
      <w:r w:rsidRPr="002D0105">
        <w:rPr>
          <w:rFonts w:ascii="Times New Roman" w:hAnsi="Times New Roman" w:hint="eastAsia"/>
          <w:sz w:val="22"/>
          <w:szCs w:val="22"/>
        </w:rPr>
        <w:t>（</w:t>
      </w:r>
      <w:r w:rsidRPr="002D0105">
        <w:rPr>
          <w:rFonts w:ascii="Times New Roman" w:hAnsi="Times New Roman" w:hint="eastAsia"/>
          <w:sz w:val="22"/>
          <w:szCs w:val="22"/>
        </w:rPr>
        <w:t>15:30</w:t>
      </w:r>
      <w:r w:rsidRPr="002D0105">
        <w:rPr>
          <w:rFonts w:ascii="Times New Roman" w:hAnsi="Times New Roman" w:hint="eastAsia"/>
          <w:sz w:val="22"/>
          <w:szCs w:val="22"/>
        </w:rPr>
        <w:t>－</w:t>
      </w:r>
      <w:r w:rsidRPr="002D0105">
        <w:rPr>
          <w:rFonts w:ascii="Times New Roman" w:hAnsi="Times New Roman" w:hint="eastAsia"/>
          <w:sz w:val="22"/>
          <w:szCs w:val="22"/>
        </w:rPr>
        <w:t>16:00</w:t>
      </w:r>
      <w:r w:rsidRPr="002D0105">
        <w:rPr>
          <w:rFonts w:ascii="Times New Roman" w:hAnsi="Times New Roman" w:hint="eastAsia"/>
          <w:sz w:val="22"/>
          <w:szCs w:val="22"/>
        </w:rPr>
        <w:t>）</w:t>
      </w:r>
      <w:r w:rsidR="00EC7219" w:rsidRPr="002D0105">
        <w:rPr>
          <w:rFonts w:ascii="Times New Roman" w:hAnsi="Times New Roman" w:hint="eastAsia"/>
          <w:sz w:val="22"/>
          <w:szCs w:val="22"/>
        </w:rPr>
        <w:t xml:space="preserve">                                            </w:t>
      </w:r>
      <w:r w:rsidR="00724EB1" w:rsidRPr="002D0105">
        <w:rPr>
          <w:rFonts w:ascii="Times New Roman" w:hAnsi="Times New Roman" w:hint="eastAsia"/>
          <w:sz w:val="22"/>
        </w:rPr>
        <w:t>田中博晃（広島国際大学）</w:t>
      </w:r>
    </w:p>
    <w:p w14:paraId="4E3B5F69" w14:textId="77777777" w:rsidR="00571909" w:rsidRPr="002D0105" w:rsidRDefault="00571909" w:rsidP="00724EB1">
      <w:pPr>
        <w:rPr>
          <w:rFonts w:ascii="Times New Roman" w:hAnsi="Times New Roman"/>
          <w:sz w:val="22"/>
        </w:rPr>
      </w:pPr>
    </w:p>
    <w:p w14:paraId="56C82D4A" w14:textId="4152B179" w:rsidR="00571909" w:rsidRPr="002D0105" w:rsidRDefault="00163D81" w:rsidP="00163D81">
      <w:pPr>
        <w:ind w:right="-2"/>
        <w:jc w:val="left"/>
        <w:rPr>
          <w:rFonts w:ascii="Times New Roman" w:hAnsi="Times New Roman"/>
          <w:sz w:val="22"/>
          <w:szCs w:val="22"/>
        </w:rPr>
      </w:pPr>
      <w:r w:rsidRPr="002D0105">
        <w:rPr>
          <w:rFonts w:ascii="Times New Roman" w:hAnsi="Times New Roman" w:hint="eastAsia"/>
          <w:sz w:val="22"/>
          <w:szCs w:val="22"/>
        </w:rPr>
        <w:t>（休憩：</w:t>
      </w:r>
      <w:r w:rsidR="00C2589C" w:rsidRPr="002D0105">
        <w:rPr>
          <w:rFonts w:ascii="Times New Roman" w:hAnsi="Times New Roman"/>
          <w:sz w:val="22"/>
          <w:szCs w:val="22"/>
        </w:rPr>
        <w:t>16:00</w:t>
      </w:r>
      <w:r w:rsidR="00C2589C" w:rsidRPr="002D0105">
        <w:rPr>
          <w:rFonts w:ascii="Times New Roman" w:hAnsi="Times New Roman" w:hint="eastAsia"/>
          <w:sz w:val="22"/>
          <w:szCs w:val="22"/>
        </w:rPr>
        <w:t>－</w:t>
      </w:r>
      <w:r w:rsidRPr="002D0105">
        <w:rPr>
          <w:rFonts w:ascii="Times New Roman" w:hAnsi="Times New Roman"/>
          <w:sz w:val="22"/>
          <w:szCs w:val="22"/>
        </w:rPr>
        <w:t>16:10)</w:t>
      </w:r>
    </w:p>
    <w:p w14:paraId="3F08E9DE" w14:textId="77777777" w:rsidR="00724EB1" w:rsidRPr="002D0105" w:rsidRDefault="00724EB1" w:rsidP="00724EB1">
      <w:pPr>
        <w:rPr>
          <w:rFonts w:ascii="Times New Roman" w:hAnsi="Times New Roman"/>
          <w:sz w:val="22"/>
        </w:rPr>
      </w:pPr>
      <w:r w:rsidRPr="002D0105">
        <w:rPr>
          <w:rFonts w:ascii="Times New Roman" w:hAnsi="Times New Roman" w:hint="eastAsia"/>
          <w:sz w:val="22"/>
        </w:rPr>
        <w:t>発表４：リスニングにおける文法性判断力</w:t>
      </w:r>
    </w:p>
    <w:p w14:paraId="3E7688D0" w14:textId="3A15CA8A" w:rsidR="00724EB1" w:rsidRPr="002D0105" w:rsidRDefault="007C4385" w:rsidP="00EC7219">
      <w:pPr>
        <w:ind w:right="-2"/>
        <w:jc w:val="left"/>
        <w:rPr>
          <w:rFonts w:ascii="Times New Roman" w:hAnsi="Times New Roman"/>
          <w:sz w:val="22"/>
        </w:rPr>
      </w:pPr>
      <w:r w:rsidRPr="002D0105">
        <w:rPr>
          <w:rFonts w:ascii="Times New Roman" w:hAnsi="Times New Roman" w:hint="eastAsia"/>
          <w:sz w:val="22"/>
          <w:szCs w:val="22"/>
        </w:rPr>
        <w:t>（</w:t>
      </w:r>
      <w:r w:rsidRPr="002D0105">
        <w:rPr>
          <w:rFonts w:ascii="Times New Roman" w:hAnsi="Times New Roman" w:hint="eastAsia"/>
          <w:sz w:val="22"/>
          <w:szCs w:val="22"/>
        </w:rPr>
        <w:t>16:10</w:t>
      </w:r>
      <w:r w:rsidRPr="002D0105">
        <w:rPr>
          <w:rFonts w:ascii="Times New Roman" w:hAnsi="Times New Roman" w:hint="eastAsia"/>
          <w:sz w:val="22"/>
          <w:szCs w:val="22"/>
        </w:rPr>
        <w:t>－</w:t>
      </w:r>
      <w:r w:rsidRPr="002D0105">
        <w:rPr>
          <w:rFonts w:ascii="Times New Roman" w:hAnsi="Times New Roman"/>
          <w:sz w:val="22"/>
          <w:szCs w:val="22"/>
        </w:rPr>
        <w:t>1</w:t>
      </w:r>
      <w:r w:rsidRPr="002D0105">
        <w:rPr>
          <w:rFonts w:ascii="Times New Roman" w:hAnsi="Times New Roman" w:hint="eastAsia"/>
          <w:sz w:val="22"/>
          <w:szCs w:val="22"/>
        </w:rPr>
        <w:t>6:40</w:t>
      </w:r>
      <w:r w:rsidRPr="002D0105">
        <w:rPr>
          <w:rFonts w:ascii="Times New Roman" w:hAnsi="Times New Roman" w:hint="eastAsia"/>
          <w:sz w:val="22"/>
          <w:szCs w:val="22"/>
        </w:rPr>
        <w:t>）</w:t>
      </w:r>
      <w:r w:rsidR="00EC7219" w:rsidRPr="002D0105">
        <w:rPr>
          <w:rFonts w:ascii="Times New Roman" w:hAnsi="Times New Roman" w:hint="eastAsia"/>
          <w:sz w:val="22"/>
          <w:szCs w:val="22"/>
        </w:rPr>
        <w:t xml:space="preserve">                                     </w:t>
      </w:r>
      <w:r w:rsidR="00EC7219" w:rsidRPr="002D0105">
        <w:rPr>
          <w:rFonts w:ascii="Times New Roman" w:hAnsi="Times New Roman" w:hint="eastAsia"/>
          <w:sz w:val="22"/>
          <w:szCs w:val="22"/>
        </w:rPr>
        <w:t xml:space="preserve">　</w:t>
      </w:r>
      <w:r w:rsidR="00EC7219" w:rsidRPr="002D0105">
        <w:rPr>
          <w:rFonts w:ascii="Times New Roman" w:hAnsi="Times New Roman" w:hint="eastAsia"/>
          <w:sz w:val="22"/>
          <w:szCs w:val="22"/>
        </w:rPr>
        <w:t xml:space="preserve"> </w:t>
      </w:r>
      <w:r w:rsidR="00724EB1" w:rsidRPr="002D0105">
        <w:rPr>
          <w:rFonts w:ascii="Times New Roman" w:hAnsi="Times New Roman" w:hint="eastAsia"/>
          <w:sz w:val="22"/>
        </w:rPr>
        <w:t>藤村美希（安田女子大学大学院）</w:t>
      </w:r>
    </w:p>
    <w:p w14:paraId="6F7A7350" w14:textId="77777777" w:rsidR="00724EB1" w:rsidRPr="002D0105" w:rsidRDefault="00724EB1" w:rsidP="00724EB1">
      <w:pPr>
        <w:rPr>
          <w:rFonts w:ascii="Times New Roman" w:hAnsi="Times New Roman"/>
          <w:sz w:val="22"/>
        </w:rPr>
      </w:pPr>
      <w:r w:rsidRPr="002D0105">
        <w:rPr>
          <w:rFonts w:ascii="Times New Roman" w:hAnsi="Times New Roman" w:hint="eastAsia"/>
          <w:sz w:val="22"/>
        </w:rPr>
        <w:t>発表５：</w:t>
      </w:r>
      <w:r w:rsidRPr="002D0105">
        <w:rPr>
          <w:rFonts w:ascii="Times New Roman" w:hAnsi="Times New Roman" w:hint="eastAsia"/>
          <w:sz w:val="22"/>
        </w:rPr>
        <w:t>Moodle</w:t>
      </w:r>
      <w:r w:rsidRPr="002D0105">
        <w:rPr>
          <w:rFonts w:ascii="Times New Roman" w:hAnsi="Times New Roman" w:hint="eastAsia"/>
          <w:sz w:val="22"/>
        </w:rPr>
        <w:t>小テスト機能の活用について</w:t>
      </w:r>
    </w:p>
    <w:p w14:paraId="31388C48" w14:textId="34F2B523" w:rsidR="00724EB1" w:rsidRPr="002D0105" w:rsidRDefault="007C4385" w:rsidP="00EC7219">
      <w:pPr>
        <w:ind w:right="-2"/>
        <w:jc w:val="left"/>
        <w:rPr>
          <w:rFonts w:ascii="Times New Roman" w:hAnsi="Times New Roman"/>
          <w:sz w:val="22"/>
        </w:rPr>
      </w:pPr>
      <w:r w:rsidRPr="002D0105">
        <w:rPr>
          <w:rFonts w:ascii="Times New Roman" w:hAnsi="Times New Roman" w:hint="eastAsia"/>
          <w:sz w:val="22"/>
          <w:szCs w:val="22"/>
        </w:rPr>
        <w:t>（</w:t>
      </w:r>
      <w:r w:rsidRPr="002D0105">
        <w:rPr>
          <w:rFonts w:ascii="Times New Roman" w:hAnsi="Times New Roman" w:hint="eastAsia"/>
          <w:sz w:val="22"/>
          <w:szCs w:val="22"/>
        </w:rPr>
        <w:t>16:40</w:t>
      </w:r>
      <w:r w:rsidRPr="002D0105">
        <w:rPr>
          <w:rFonts w:ascii="Times New Roman" w:hAnsi="Times New Roman" w:hint="eastAsia"/>
          <w:sz w:val="22"/>
          <w:szCs w:val="22"/>
        </w:rPr>
        <w:t>－</w:t>
      </w:r>
      <w:r w:rsidRPr="002D0105">
        <w:rPr>
          <w:rFonts w:ascii="Times New Roman" w:hAnsi="Times New Roman" w:hint="eastAsia"/>
          <w:sz w:val="22"/>
          <w:szCs w:val="22"/>
        </w:rPr>
        <w:t>17:10</w:t>
      </w:r>
      <w:r w:rsidRPr="002D0105">
        <w:rPr>
          <w:rFonts w:ascii="Times New Roman" w:hAnsi="Times New Roman" w:hint="eastAsia"/>
          <w:sz w:val="22"/>
          <w:szCs w:val="22"/>
        </w:rPr>
        <w:t>）</w:t>
      </w:r>
      <w:r w:rsidR="00EC7219" w:rsidRPr="002D0105">
        <w:rPr>
          <w:rFonts w:ascii="Times New Roman" w:hAnsi="Times New Roman" w:hint="eastAsia"/>
          <w:sz w:val="22"/>
          <w:szCs w:val="22"/>
        </w:rPr>
        <w:t xml:space="preserve">　　　　　　　　　　　　　　　　　　　　　　</w:t>
      </w:r>
      <w:r w:rsidR="00724EB1" w:rsidRPr="002D0105">
        <w:rPr>
          <w:rFonts w:ascii="Times New Roman" w:hAnsi="Times New Roman" w:hint="eastAsia"/>
          <w:sz w:val="22"/>
        </w:rPr>
        <w:t>松岡博信（安田女子大学）</w:t>
      </w:r>
    </w:p>
    <w:p w14:paraId="130A2D3D" w14:textId="77777777" w:rsidR="00D0797D" w:rsidRPr="002D0105" w:rsidRDefault="00D0797D" w:rsidP="00D0797D">
      <w:pPr>
        <w:jc w:val="left"/>
        <w:rPr>
          <w:rFonts w:ascii="Times New Roman" w:hAnsi="Times New Roman"/>
          <w:sz w:val="22"/>
        </w:rPr>
      </w:pPr>
    </w:p>
    <w:p w14:paraId="2B9BF613" w14:textId="0176770B" w:rsidR="00D0797D" w:rsidRPr="002D0105" w:rsidRDefault="00D0797D" w:rsidP="00D0797D">
      <w:pPr>
        <w:jc w:val="left"/>
        <w:rPr>
          <w:rFonts w:ascii="Times New Roman" w:hAnsi="Times New Roman"/>
          <w:sz w:val="22"/>
        </w:rPr>
      </w:pPr>
      <w:r w:rsidRPr="002D0105">
        <w:rPr>
          <w:rFonts w:ascii="Times New Roman" w:hAnsi="Times New Roman" w:hint="eastAsia"/>
          <w:sz w:val="22"/>
        </w:rPr>
        <w:t>閉会挨拶（</w:t>
      </w:r>
      <w:r w:rsidRPr="002D0105">
        <w:rPr>
          <w:rFonts w:ascii="Times New Roman" w:hAnsi="Times New Roman" w:hint="eastAsia"/>
          <w:sz w:val="22"/>
        </w:rPr>
        <w:t>17</w:t>
      </w:r>
      <w:r w:rsidRPr="002D0105">
        <w:rPr>
          <w:rFonts w:ascii="Times New Roman" w:hAnsi="Times New Roman" w:hint="eastAsia"/>
          <w:sz w:val="22"/>
        </w:rPr>
        <w:t>：</w:t>
      </w:r>
      <w:r w:rsidR="00B0551D" w:rsidRPr="002D0105">
        <w:rPr>
          <w:rFonts w:ascii="Times New Roman" w:hAnsi="Times New Roman" w:hint="eastAsia"/>
          <w:sz w:val="22"/>
        </w:rPr>
        <w:t>1</w:t>
      </w:r>
      <w:r w:rsidRPr="002D0105">
        <w:rPr>
          <w:rFonts w:ascii="Times New Roman" w:hAnsi="Times New Roman" w:hint="eastAsia"/>
          <w:sz w:val="22"/>
        </w:rPr>
        <w:t>5</w:t>
      </w:r>
      <w:r w:rsidRPr="002D0105">
        <w:rPr>
          <w:rFonts w:ascii="Times New Roman" w:hAnsi="Times New Roman" w:hint="eastAsia"/>
          <w:sz w:val="22"/>
        </w:rPr>
        <w:t>－</w:t>
      </w:r>
      <w:r w:rsidRPr="002D0105">
        <w:rPr>
          <w:rFonts w:ascii="Times New Roman" w:hAnsi="Times New Roman" w:hint="eastAsia"/>
          <w:sz w:val="22"/>
        </w:rPr>
        <w:t>17</w:t>
      </w:r>
      <w:r w:rsidRPr="002D0105">
        <w:rPr>
          <w:rFonts w:ascii="Times New Roman" w:hAnsi="Times New Roman" w:hint="eastAsia"/>
          <w:sz w:val="22"/>
        </w:rPr>
        <w:t>：</w:t>
      </w:r>
      <w:r w:rsidRPr="002D0105">
        <w:rPr>
          <w:rFonts w:ascii="Times New Roman" w:hAnsi="Times New Roman" w:hint="eastAsia"/>
          <w:sz w:val="22"/>
        </w:rPr>
        <w:t>30</w:t>
      </w:r>
      <w:r w:rsidRPr="002D0105">
        <w:rPr>
          <w:rFonts w:ascii="Times New Roman" w:hAnsi="Times New Roman" w:hint="eastAsia"/>
          <w:sz w:val="22"/>
        </w:rPr>
        <w:t>）</w:t>
      </w:r>
      <w:r w:rsidRPr="002D0105">
        <w:rPr>
          <w:rFonts w:ascii="Times New Roman" w:hAnsi="Times New Roman"/>
          <w:sz w:val="22"/>
        </w:rPr>
        <w:tab/>
      </w:r>
      <w:r w:rsidR="00176C2E" w:rsidRPr="002D0105">
        <w:rPr>
          <w:rFonts w:ascii="Times New Roman" w:hAnsi="Times New Roman" w:hint="eastAsia"/>
          <w:sz w:val="22"/>
        </w:rPr>
        <w:t>（</w:t>
      </w:r>
      <w:r w:rsidR="00176C2E" w:rsidRPr="002D0105">
        <w:rPr>
          <w:rFonts w:ascii="Times New Roman" w:hAnsi="Times New Roman" w:hint="eastAsia"/>
          <w:sz w:val="22"/>
        </w:rPr>
        <w:t>602</w:t>
      </w:r>
      <w:r w:rsidR="00176C2E" w:rsidRPr="002D0105">
        <w:rPr>
          <w:rFonts w:ascii="Times New Roman" w:hAnsi="Times New Roman" w:hint="eastAsia"/>
          <w:sz w:val="22"/>
        </w:rPr>
        <w:t>教室）</w:t>
      </w:r>
      <w:r w:rsidR="00C2589C" w:rsidRPr="002D0105">
        <w:rPr>
          <w:rFonts w:ascii="Times New Roman" w:hAnsi="Times New Roman"/>
          <w:sz w:val="22"/>
        </w:rPr>
        <w:tab/>
      </w:r>
      <w:r w:rsidR="00C2589C" w:rsidRPr="002D0105">
        <w:rPr>
          <w:rFonts w:ascii="Times New Roman" w:hAnsi="Times New Roman" w:hint="eastAsia"/>
          <w:sz w:val="22"/>
        </w:rPr>
        <w:t xml:space="preserve">　　　</w:t>
      </w:r>
      <w:r w:rsidR="00C2589C" w:rsidRPr="002D0105">
        <w:rPr>
          <w:rFonts w:ascii="Times New Roman" w:hAnsi="Times New Roman" w:hint="eastAsia"/>
          <w:sz w:val="22"/>
        </w:rPr>
        <w:t xml:space="preserve"> </w:t>
      </w:r>
      <w:r w:rsidR="00070A21" w:rsidRPr="002D0105">
        <w:rPr>
          <w:rFonts w:ascii="Times New Roman" w:hAnsi="Times New Roman" w:hint="eastAsia"/>
          <w:kern w:val="0"/>
          <w:sz w:val="22"/>
        </w:rPr>
        <w:t>岩井千秋</w:t>
      </w:r>
      <w:r w:rsidR="00176C2E" w:rsidRPr="002D0105">
        <w:rPr>
          <w:rFonts w:ascii="Times New Roman" w:hAnsi="Times New Roman"/>
          <w:kern w:val="0"/>
          <w:sz w:val="22"/>
        </w:rPr>
        <w:t>（</w:t>
      </w:r>
      <w:r w:rsidR="00C2589C" w:rsidRPr="002D0105">
        <w:rPr>
          <w:rFonts w:ascii="Times New Roman" w:hAnsi="Times New Roman" w:hint="eastAsia"/>
          <w:kern w:val="0"/>
          <w:sz w:val="22"/>
        </w:rPr>
        <w:t>副支部長・</w:t>
      </w:r>
      <w:r w:rsidR="00070A21" w:rsidRPr="002D0105">
        <w:rPr>
          <w:rFonts w:ascii="Times New Roman" w:hAnsi="Times New Roman" w:hint="eastAsia"/>
          <w:kern w:val="0"/>
          <w:sz w:val="22"/>
        </w:rPr>
        <w:t>広島市立大学</w:t>
      </w:r>
      <w:r w:rsidR="00176C2E" w:rsidRPr="002D0105">
        <w:rPr>
          <w:rFonts w:ascii="Times New Roman" w:hAnsi="Times New Roman"/>
          <w:kern w:val="0"/>
          <w:sz w:val="22"/>
        </w:rPr>
        <w:t>）</w:t>
      </w:r>
    </w:p>
    <w:p w14:paraId="193C00B6" w14:textId="77777777" w:rsidR="00D0797D" w:rsidRPr="002D0105" w:rsidRDefault="00D0797D" w:rsidP="00D0797D">
      <w:pPr>
        <w:jc w:val="left"/>
        <w:rPr>
          <w:rFonts w:ascii="Times New Roman" w:hAnsi="Times New Roman"/>
          <w:sz w:val="22"/>
        </w:rPr>
      </w:pPr>
    </w:p>
    <w:p w14:paraId="033F7375" w14:textId="2258BE6F" w:rsidR="00D0797D" w:rsidRPr="002D0105" w:rsidRDefault="00D0797D" w:rsidP="00D0797D">
      <w:pPr>
        <w:jc w:val="left"/>
        <w:rPr>
          <w:rFonts w:ascii="Times New Roman" w:hAnsi="Times New Roman"/>
          <w:sz w:val="22"/>
        </w:rPr>
      </w:pPr>
      <w:r w:rsidRPr="002D0105">
        <w:rPr>
          <w:rFonts w:ascii="Times New Roman" w:hAnsi="Times New Roman" w:hint="eastAsia"/>
          <w:sz w:val="22"/>
        </w:rPr>
        <w:t>懇親会：「</w:t>
      </w:r>
      <w:r w:rsidR="00C11938" w:rsidRPr="002D0105">
        <w:rPr>
          <w:rFonts w:ascii="Times New Roman" w:hAnsi="Times New Roman" w:hint="eastAsia"/>
          <w:sz w:val="22"/>
        </w:rPr>
        <w:t>とり楽</w:t>
      </w:r>
      <w:r w:rsidRPr="002D0105">
        <w:rPr>
          <w:rFonts w:ascii="Times New Roman" w:hAnsi="Times New Roman" w:hint="eastAsia"/>
          <w:sz w:val="22"/>
        </w:rPr>
        <w:t>」（</w:t>
      </w:r>
      <w:r w:rsidR="00F95921" w:rsidRPr="002D0105">
        <w:rPr>
          <w:rFonts w:ascii="Times New Roman" w:hAnsi="Times New Roman" w:hint="eastAsia"/>
          <w:sz w:val="22"/>
        </w:rPr>
        <w:t>広島県広島市安佐南区大町東</w:t>
      </w:r>
      <w:r w:rsidR="00F95921" w:rsidRPr="002D0105">
        <w:rPr>
          <w:rFonts w:ascii="Times New Roman" w:hAnsi="Times New Roman" w:hint="eastAsia"/>
          <w:sz w:val="22"/>
        </w:rPr>
        <w:t>4-10-28</w:t>
      </w:r>
      <w:r w:rsidRPr="002D0105">
        <w:rPr>
          <w:rFonts w:ascii="Times New Roman" w:hAnsi="Times New Roman" w:hint="eastAsia"/>
          <w:sz w:val="22"/>
        </w:rPr>
        <w:t>）</w:t>
      </w:r>
    </w:p>
    <w:p w14:paraId="343CF3EC" w14:textId="519BD901" w:rsidR="00D0797D" w:rsidRPr="002D0105" w:rsidRDefault="00D0797D" w:rsidP="00D0797D">
      <w:pPr>
        <w:jc w:val="left"/>
        <w:rPr>
          <w:rFonts w:ascii="Times New Roman" w:hAnsi="Times New Roman"/>
          <w:sz w:val="22"/>
        </w:rPr>
      </w:pPr>
      <w:r w:rsidRPr="002D0105">
        <w:rPr>
          <w:rFonts w:ascii="Times New Roman" w:hAnsi="Times New Roman" w:hint="eastAsia"/>
          <w:sz w:val="22"/>
        </w:rPr>
        <w:t>時　間：</w:t>
      </w:r>
      <w:r w:rsidR="00C2589C" w:rsidRPr="002D0105">
        <w:rPr>
          <w:rFonts w:ascii="Times New Roman" w:hAnsi="Times New Roman" w:hint="eastAsia"/>
          <w:sz w:val="22"/>
        </w:rPr>
        <w:t>18:00</w:t>
      </w:r>
      <w:r w:rsidR="00C2589C" w:rsidRPr="002D0105">
        <w:rPr>
          <w:rFonts w:ascii="Times New Roman" w:hAnsi="Times New Roman" w:hint="eastAsia"/>
          <w:sz w:val="22"/>
        </w:rPr>
        <w:t>－</w:t>
      </w:r>
      <w:r w:rsidRPr="002D0105">
        <w:rPr>
          <w:rFonts w:ascii="Times New Roman" w:hAnsi="Times New Roman" w:hint="eastAsia"/>
          <w:sz w:val="22"/>
        </w:rPr>
        <w:t>20:00</w:t>
      </w:r>
    </w:p>
    <w:p w14:paraId="216662DB" w14:textId="2764FE1D" w:rsidR="00D0797D" w:rsidRPr="002D0105" w:rsidRDefault="0013476D" w:rsidP="00D0797D">
      <w:pPr>
        <w:jc w:val="left"/>
        <w:rPr>
          <w:rFonts w:ascii="Times New Roman" w:hAnsi="Times New Roman"/>
          <w:sz w:val="22"/>
        </w:rPr>
      </w:pPr>
      <w:r w:rsidRPr="002D0105">
        <w:rPr>
          <w:rFonts w:ascii="Times New Roman" w:hAnsi="Times New Roman" w:hint="eastAsia"/>
          <w:sz w:val="22"/>
        </w:rPr>
        <w:t>会　費</w:t>
      </w:r>
      <w:r w:rsidR="00633D9F" w:rsidRPr="002D0105">
        <w:rPr>
          <w:rFonts w:ascii="Times New Roman" w:hAnsi="Times New Roman" w:hint="eastAsia"/>
          <w:sz w:val="22"/>
        </w:rPr>
        <w:t>：</w:t>
      </w:r>
      <w:r w:rsidR="00633D9F" w:rsidRPr="002D0105">
        <w:rPr>
          <w:rFonts w:ascii="Times New Roman" w:hAnsi="Times New Roman" w:hint="eastAsia"/>
          <w:sz w:val="22"/>
        </w:rPr>
        <w:t>3,</w:t>
      </w:r>
      <w:r w:rsidR="00176C2E" w:rsidRPr="002D0105">
        <w:rPr>
          <w:rFonts w:ascii="Times New Roman" w:hAnsi="Times New Roman" w:hint="eastAsia"/>
          <w:sz w:val="22"/>
        </w:rPr>
        <w:t>1</w:t>
      </w:r>
      <w:r w:rsidR="00633D9F" w:rsidRPr="002D0105">
        <w:rPr>
          <w:rFonts w:ascii="Times New Roman" w:hAnsi="Times New Roman" w:hint="eastAsia"/>
          <w:sz w:val="22"/>
        </w:rPr>
        <w:t>00</w:t>
      </w:r>
      <w:r w:rsidR="00633D9F" w:rsidRPr="002D0105">
        <w:rPr>
          <w:rFonts w:ascii="Times New Roman" w:hAnsi="Times New Roman" w:hint="eastAsia"/>
          <w:sz w:val="22"/>
        </w:rPr>
        <w:t>円（食べ</w:t>
      </w:r>
      <w:r w:rsidR="006A7E5E" w:rsidRPr="002D0105">
        <w:rPr>
          <w:rFonts w:ascii="Times New Roman" w:hAnsi="Times New Roman" w:hint="eastAsia"/>
          <w:sz w:val="22"/>
        </w:rPr>
        <w:t>放題</w:t>
      </w:r>
      <w:r w:rsidR="00C2589C" w:rsidRPr="002D0105">
        <w:rPr>
          <w:rFonts w:ascii="Times New Roman" w:hAnsi="Times New Roman" w:hint="eastAsia"/>
          <w:sz w:val="22"/>
        </w:rPr>
        <w:t>・</w:t>
      </w:r>
      <w:r w:rsidR="00633D9F" w:rsidRPr="002D0105">
        <w:rPr>
          <w:rFonts w:ascii="Times New Roman" w:hAnsi="Times New Roman" w:hint="eastAsia"/>
          <w:sz w:val="22"/>
        </w:rPr>
        <w:t>飲み放題</w:t>
      </w:r>
      <w:r w:rsidR="00D0797D" w:rsidRPr="002D0105">
        <w:rPr>
          <w:rFonts w:ascii="Times New Roman" w:hAnsi="Times New Roman" w:hint="eastAsia"/>
          <w:sz w:val="22"/>
        </w:rPr>
        <w:t>）</w:t>
      </w:r>
    </w:p>
    <w:p w14:paraId="6824E0F5" w14:textId="69D70BBD" w:rsidR="007A0271" w:rsidRPr="002D0105" w:rsidRDefault="007A0271">
      <w:pPr>
        <w:widowControl/>
        <w:jc w:val="left"/>
        <w:rPr>
          <w:rFonts w:ascii="Times New Roman" w:hAnsi="Times New Roman"/>
          <w:sz w:val="22"/>
        </w:rPr>
      </w:pPr>
      <w:r w:rsidRPr="002D0105">
        <w:rPr>
          <w:rFonts w:ascii="Times New Roman" w:hAnsi="Times New Roman"/>
          <w:sz w:val="22"/>
        </w:rPr>
        <w:br w:type="page"/>
      </w:r>
    </w:p>
    <w:p w14:paraId="2D4D9D38" w14:textId="77777777" w:rsidR="007A0271" w:rsidRPr="002D0105" w:rsidRDefault="007A0271" w:rsidP="001F4424">
      <w:pPr>
        <w:widowControl/>
        <w:autoSpaceDE w:val="0"/>
        <w:autoSpaceDN w:val="0"/>
        <w:adjustRightInd w:val="0"/>
        <w:jc w:val="center"/>
        <w:rPr>
          <w:rFonts w:ascii="Times New Roman" w:hAnsi="Times New Roman"/>
          <w:kern w:val="0"/>
          <w:sz w:val="26"/>
          <w:szCs w:val="26"/>
        </w:rPr>
      </w:pPr>
      <w:r w:rsidRPr="002D0105">
        <w:rPr>
          <w:rFonts w:ascii="ＭＳ 明朝" w:hAnsi="ＭＳ 明朝" w:cs="ＭＳ 明朝" w:hint="eastAsia"/>
          <w:kern w:val="0"/>
          <w:sz w:val="26"/>
          <w:szCs w:val="26"/>
        </w:rPr>
        <w:lastRenderedPageBreak/>
        <w:t>◎</w:t>
      </w:r>
      <w:r w:rsidRPr="002D0105">
        <w:rPr>
          <w:rFonts w:ascii="Times New Roman" w:hAnsi="Times New Roman"/>
          <w:kern w:val="0"/>
          <w:sz w:val="26"/>
          <w:szCs w:val="26"/>
        </w:rPr>
        <w:t xml:space="preserve"> </w:t>
      </w:r>
      <w:r w:rsidRPr="002D0105">
        <w:rPr>
          <w:rFonts w:ascii="Times New Roman" w:hAnsi="Times New Roman"/>
          <w:kern w:val="0"/>
          <w:sz w:val="26"/>
          <w:szCs w:val="26"/>
        </w:rPr>
        <w:t>研究発表　要旨</w:t>
      </w:r>
    </w:p>
    <w:p w14:paraId="024E73E2" w14:textId="77777777" w:rsidR="006E7FD0" w:rsidRPr="002D0105" w:rsidRDefault="006E7FD0" w:rsidP="007A0271">
      <w:pPr>
        <w:widowControl/>
        <w:autoSpaceDE w:val="0"/>
        <w:autoSpaceDN w:val="0"/>
        <w:adjustRightInd w:val="0"/>
        <w:jc w:val="left"/>
        <w:rPr>
          <w:rFonts w:ascii="Times New Roman" w:hAnsi="Times New Roman"/>
          <w:kern w:val="0"/>
          <w:sz w:val="22"/>
        </w:rPr>
      </w:pPr>
    </w:p>
    <w:p w14:paraId="61C816C5" w14:textId="0019BA4F" w:rsidR="006E7FD0" w:rsidRPr="002D0105" w:rsidRDefault="00267E9A" w:rsidP="007A0271">
      <w:pPr>
        <w:widowControl/>
        <w:autoSpaceDE w:val="0"/>
        <w:autoSpaceDN w:val="0"/>
        <w:adjustRightInd w:val="0"/>
        <w:jc w:val="left"/>
        <w:rPr>
          <w:rFonts w:ascii="Times New Roman" w:hAnsi="Times New Roman"/>
          <w:kern w:val="0"/>
          <w:sz w:val="22"/>
        </w:rPr>
      </w:pPr>
      <w:r w:rsidRPr="002D0105">
        <w:rPr>
          <w:rFonts w:ascii="Times New Roman" w:hAnsi="Times New Roman" w:hint="eastAsia"/>
          <w:kern w:val="0"/>
          <w:sz w:val="22"/>
        </w:rPr>
        <w:t>第</w:t>
      </w:r>
      <w:r w:rsidR="00266AF0" w:rsidRPr="002D0105">
        <w:rPr>
          <w:rFonts w:ascii="Times New Roman" w:hAnsi="Times New Roman" w:hint="eastAsia"/>
          <w:kern w:val="0"/>
          <w:sz w:val="22"/>
        </w:rPr>
        <w:t>１</w:t>
      </w:r>
      <w:r w:rsidRPr="002D0105">
        <w:rPr>
          <w:rFonts w:ascii="Times New Roman" w:hAnsi="Times New Roman" w:hint="eastAsia"/>
          <w:kern w:val="0"/>
          <w:sz w:val="22"/>
        </w:rPr>
        <w:t>室</w:t>
      </w:r>
      <w:r w:rsidR="00CF20B7" w:rsidRPr="002D0105">
        <w:rPr>
          <w:rFonts w:ascii="Times New Roman" w:hAnsi="Times New Roman" w:hint="eastAsia"/>
          <w:kern w:val="0"/>
          <w:sz w:val="22"/>
        </w:rPr>
        <w:t>（</w:t>
      </w:r>
      <w:r w:rsidR="00176C2E" w:rsidRPr="002D0105">
        <w:rPr>
          <w:rFonts w:ascii="Times New Roman" w:hAnsi="Times New Roman" w:hint="eastAsia"/>
          <w:kern w:val="0"/>
          <w:sz w:val="22"/>
        </w:rPr>
        <w:t>602</w:t>
      </w:r>
      <w:r w:rsidR="00CF20B7" w:rsidRPr="002D0105">
        <w:rPr>
          <w:rFonts w:ascii="Times New Roman" w:hAnsi="Times New Roman" w:hint="eastAsia"/>
          <w:kern w:val="0"/>
          <w:sz w:val="22"/>
        </w:rPr>
        <w:t>教室）</w:t>
      </w:r>
    </w:p>
    <w:p w14:paraId="439BC98D" w14:textId="446DCDD7" w:rsidR="003264F9" w:rsidRPr="002D0105" w:rsidRDefault="003264F9" w:rsidP="00C2589C">
      <w:pPr>
        <w:ind w:left="849" w:hangingChars="386" w:hanging="849"/>
        <w:rPr>
          <w:rFonts w:ascii="Times New Roman" w:hAnsi="Times New Roman"/>
          <w:sz w:val="22"/>
        </w:rPr>
      </w:pPr>
      <w:r w:rsidRPr="002D0105">
        <w:rPr>
          <w:rFonts w:ascii="Times New Roman" w:hAnsi="Times New Roman" w:hint="eastAsia"/>
          <w:sz w:val="22"/>
        </w:rPr>
        <w:t>発表１：協同学習を取り入れた内容理解重視の授業</w:t>
      </w:r>
      <w:r w:rsidR="00C2589C" w:rsidRPr="002D0105">
        <w:rPr>
          <w:rFonts w:ascii="Times New Roman" w:hAnsi="Times New Roman" w:hint="eastAsia"/>
          <w:sz w:val="22"/>
        </w:rPr>
        <w:t>－そのリメディアル教育としての可能性－</w:t>
      </w:r>
    </w:p>
    <w:p w14:paraId="0144B336" w14:textId="502FC5AB" w:rsidR="003264F9" w:rsidRPr="002D0105" w:rsidRDefault="005713EB" w:rsidP="003264F9">
      <w:pPr>
        <w:jc w:val="right"/>
        <w:rPr>
          <w:rFonts w:ascii="Times New Roman" w:hAnsi="Times New Roman"/>
          <w:sz w:val="22"/>
        </w:rPr>
      </w:pPr>
      <w:r w:rsidRPr="002D0105">
        <w:rPr>
          <w:rFonts w:ascii="Times New Roman" w:hAnsi="Times New Roman" w:hint="eastAsia"/>
          <w:sz w:val="22"/>
        </w:rPr>
        <w:t>発表者：</w:t>
      </w:r>
      <w:r w:rsidR="003264F9" w:rsidRPr="002D0105">
        <w:rPr>
          <w:rFonts w:ascii="Times New Roman" w:hAnsi="Times New Roman" w:hint="eastAsia"/>
          <w:sz w:val="22"/>
        </w:rPr>
        <w:t>岩中貴裕（香川大学）</w:t>
      </w:r>
    </w:p>
    <w:p w14:paraId="4FE29CD4" w14:textId="77777777" w:rsidR="00F6322B" w:rsidRPr="002D0105" w:rsidRDefault="00F6322B" w:rsidP="003264F9">
      <w:pPr>
        <w:jc w:val="right"/>
        <w:rPr>
          <w:rFonts w:ascii="Times New Roman" w:hAnsi="Times New Roman"/>
          <w:sz w:val="22"/>
        </w:rPr>
      </w:pPr>
    </w:p>
    <w:p w14:paraId="650CD105" w14:textId="77777777" w:rsidR="00B6426C" w:rsidRPr="002D0105" w:rsidRDefault="006E7FD0" w:rsidP="006E7FD0">
      <w:pPr>
        <w:jc w:val="left"/>
        <w:rPr>
          <w:rFonts w:ascii="Times New Roman" w:hAnsi="Times New Roman"/>
          <w:sz w:val="22"/>
        </w:rPr>
      </w:pPr>
      <w:r w:rsidRPr="002D0105">
        <w:rPr>
          <w:rFonts w:ascii="Times New Roman" w:hAnsi="Times New Roman" w:hint="eastAsia"/>
          <w:sz w:val="22"/>
        </w:rPr>
        <w:t xml:space="preserve">　本研究は協同学習を取り入れた内容・言語指導（</w:t>
      </w:r>
      <w:r w:rsidRPr="002D0105">
        <w:rPr>
          <w:rFonts w:ascii="Times New Roman" w:hAnsi="Times New Roman" w:hint="eastAsia"/>
          <w:sz w:val="22"/>
        </w:rPr>
        <w:t>Content-Language Instruction</w:t>
      </w:r>
      <w:r w:rsidRPr="002D0105">
        <w:rPr>
          <w:rFonts w:ascii="Times New Roman" w:hAnsi="Times New Roman" w:hint="eastAsia"/>
          <w:sz w:val="22"/>
        </w:rPr>
        <w:t>，以下</w:t>
      </w:r>
      <w:r w:rsidRPr="002D0105">
        <w:rPr>
          <w:rFonts w:ascii="Times New Roman" w:hAnsi="Times New Roman" w:hint="eastAsia"/>
          <w:sz w:val="22"/>
        </w:rPr>
        <w:t>CLI</w:t>
      </w:r>
      <w:r w:rsidRPr="002D0105">
        <w:rPr>
          <w:rFonts w:ascii="Times New Roman" w:hAnsi="Times New Roman" w:hint="eastAsia"/>
          <w:sz w:val="22"/>
        </w:rPr>
        <w:t>）の可能性について考察することをその目的とする。その目的のために以下の２つの研究上の問いに答える。</w:t>
      </w:r>
    </w:p>
    <w:p w14:paraId="1EAB6103" w14:textId="77777777" w:rsidR="00B6426C" w:rsidRPr="002D0105" w:rsidRDefault="00B6426C" w:rsidP="006E7FD0">
      <w:pPr>
        <w:jc w:val="left"/>
        <w:rPr>
          <w:rFonts w:ascii="Times New Roman" w:hAnsi="Times New Roman"/>
          <w:sz w:val="22"/>
        </w:rPr>
      </w:pPr>
      <w:r w:rsidRPr="002D0105">
        <w:rPr>
          <w:rFonts w:ascii="Times New Roman" w:hAnsi="Times New Roman" w:hint="eastAsia"/>
          <w:sz w:val="22"/>
        </w:rPr>
        <w:t xml:space="preserve">　</w:t>
      </w:r>
      <w:r w:rsidR="006E7FD0" w:rsidRPr="002D0105">
        <w:rPr>
          <w:rFonts w:ascii="Times New Roman" w:hAnsi="Times New Roman" w:hint="eastAsia"/>
          <w:sz w:val="22"/>
        </w:rPr>
        <w:t>１．協同学習を取り入れた</w:t>
      </w:r>
      <w:r w:rsidR="006E7FD0" w:rsidRPr="002D0105">
        <w:rPr>
          <w:rFonts w:ascii="Times New Roman" w:hAnsi="Times New Roman" w:hint="eastAsia"/>
          <w:sz w:val="22"/>
        </w:rPr>
        <w:t>CLI</w:t>
      </w:r>
      <w:r w:rsidR="006E7FD0" w:rsidRPr="002D0105">
        <w:rPr>
          <w:rFonts w:ascii="Times New Roman" w:hAnsi="Times New Roman" w:hint="eastAsia"/>
          <w:sz w:val="22"/>
        </w:rPr>
        <w:t>は英語が苦手な学習者に好意的に受け入れられるか。</w:t>
      </w:r>
    </w:p>
    <w:p w14:paraId="5B0FE28C" w14:textId="77777777" w:rsidR="00B6426C" w:rsidRPr="002D0105" w:rsidRDefault="00B6426C" w:rsidP="006E7FD0">
      <w:pPr>
        <w:jc w:val="left"/>
        <w:rPr>
          <w:rFonts w:ascii="Times New Roman" w:hAnsi="Times New Roman"/>
          <w:sz w:val="22"/>
        </w:rPr>
      </w:pPr>
      <w:r w:rsidRPr="002D0105">
        <w:rPr>
          <w:rFonts w:ascii="Times New Roman" w:hAnsi="Times New Roman" w:hint="eastAsia"/>
          <w:sz w:val="22"/>
        </w:rPr>
        <w:t xml:space="preserve">　</w:t>
      </w:r>
      <w:r w:rsidR="006E7FD0" w:rsidRPr="002D0105">
        <w:rPr>
          <w:rFonts w:ascii="Times New Roman" w:hAnsi="Times New Roman" w:hint="eastAsia"/>
          <w:sz w:val="22"/>
        </w:rPr>
        <w:t>２．協同学習を取り入れた</w:t>
      </w:r>
      <w:r w:rsidR="006E7FD0" w:rsidRPr="002D0105">
        <w:rPr>
          <w:rFonts w:ascii="Times New Roman" w:hAnsi="Times New Roman" w:hint="eastAsia"/>
          <w:sz w:val="22"/>
        </w:rPr>
        <w:t>CLI</w:t>
      </w:r>
      <w:r w:rsidR="006E7FD0" w:rsidRPr="002D0105">
        <w:rPr>
          <w:rFonts w:ascii="Times New Roman" w:hAnsi="Times New Roman" w:hint="eastAsia"/>
          <w:sz w:val="22"/>
        </w:rPr>
        <w:t>は英語が苦手な学習者の英語力の向上をもたらすか。</w:t>
      </w:r>
    </w:p>
    <w:p w14:paraId="56EDD026" w14:textId="77777777" w:rsidR="00B6426C" w:rsidRPr="002D0105" w:rsidRDefault="00B6426C" w:rsidP="006E7FD0">
      <w:pPr>
        <w:jc w:val="left"/>
        <w:rPr>
          <w:rFonts w:ascii="Times New Roman" w:hAnsi="Times New Roman"/>
          <w:sz w:val="22"/>
        </w:rPr>
      </w:pPr>
    </w:p>
    <w:p w14:paraId="33C7FC4F" w14:textId="77777777" w:rsidR="00B6426C" w:rsidRPr="002D0105" w:rsidRDefault="006E7FD0" w:rsidP="006E7FD0">
      <w:pPr>
        <w:jc w:val="left"/>
        <w:rPr>
          <w:rFonts w:ascii="Times New Roman" w:hAnsi="Times New Roman"/>
          <w:sz w:val="22"/>
        </w:rPr>
      </w:pPr>
      <w:r w:rsidRPr="002D0105">
        <w:rPr>
          <w:rFonts w:ascii="Times New Roman" w:hAnsi="Times New Roman" w:hint="eastAsia"/>
          <w:sz w:val="22"/>
        </w:rPr>
        <w:t xml:space="preserve">　内容と言語を同時に提示することによって知識の獲得と言語技能の習得を同時にもたらそうとする試みは，欧州や北米では既に多くの国で実践されておりその研究成果が蓄積されている。</w:t>
      </w:r>
      <w:r w:rsidRPr="002D0105">
        <w:rPr>
          <w:rFonts w:ascii="Times New Roman" w:hAnsi="Times New Roman" w:hint="eastAsia"/>
          <w:sz w:val="22"/>
        </w:rPr>
        <w:t>CLI</w:t>
      </w:r>
      <w:r w:rsidRPr="002D0105">
        <w:rPr>
          <w:rFonts w:ascii="Times New Roman" w:hAnsi="Times New Roman" w:hint="eastAsia"/>
          <w:sz w:val="22"/>
        </w:rPr>
        <w:t>は，授業内に言語使用の機会を提供し，形式よりも意味を重視することによって言語学習に望ましい影響を与え，目標言語に触れる量を大幅に増やす。</w:t>
      </w:r>
    </w:p>
    <w:p w14:paraId="40F88AFE" w14:textId="77777777" w:rsidR="00B6426C" w:rsidRPr="002D0105" w:rsidRDefault="006E7FD0" w:rsidP="006E7FD0">
      <w:pPr>
        <w:jc w:val="left"/>
        <w:rPr>
          <w:rFonts w:ascii="Times New Roman" w:hAnsi="Times New Roman"/>
          <w:sz w:val="22"/>
        </w:rPr>
      </w:pPr>
      <w:r w:rsidRPr="002D0105">
        <w:rPr>
          <w:rFonts w:ascii="Times New Roman" w:hAnsi="Times New Roman" w:hint="eastAsia"/>
          <w:sz w:val="22"/>
        </w:rPr>
        <w:t xml:space="preserve">　本研究の調査参加者は発表者の担当する授業を受講した</w:t>
      </w:r>
      <w:r w:rsidRPr="002D0105">
        <w:rPr>
          <w:rFonts w:ascii="Times New Roman" w:hAnsi="Times New Roman" w:hint="eastAsia"/>
          <w:sz w:val="22"/>
        </w:rPr>
        <w:t>21</w:t>
      </w:r>
      <w:r w:rsidRPr="002D0105">
        <w:rPr>
          <w:rFonts w:ascii="Times New Roman" w:hAnsi="Times New Roman" w:hint="eastAsia"/>
          <w:sz w:val="22"/>
        </w:rPr>
        <w:t>名の学部生である。授業は週１回行われ，１回の授業時間は</w:t>
      </w:r>
      <w:r w:rsidRPr="002D0105">
        <w:rPr>
          <w:rFonts w:ascii="Times New Roman" w:hAnsi="Times New Roman" w:hint="eastAsia"/>
          <w:sz w:val="22"/>
        </w:rPr>
        <w:t>90</w:t>
      </w:r>
      <w:r w:rsidRPr="002D0105">
        <w:rPr>
          <w:rFonts w:ascii="Times New Roman" w:hAnsi="Times New Roman" w:hint="eastAsia"/>
          <w:sz w:val="22"/>
        </w:rPr>
        <w:t>分であった。授業は原則として英語で行った。世界の各国や地域を題材として扱っている教科書を使用し，授業を通して世界の様々な国や地域についての理解を深めることを目標とした。</w:t>
      </w:r>
    </w:p>
    <w:p w14:paraId="0F421237" w14:textId="77777777" w:rsidR="00B6426C" w:rsidRPr="002D0105" w:rsidRDefault="006E7FD0" w:rsidP="006E7FD0">
      <w:pPr>
        <w:jc w:val="left"/>
        <w:rPr>
          <w:rFonts w:ascii="Times New Roman" w:hAnsi="Times New Roman"/>
          <w:sz w:val="22"/>
        </w:rPr>
      </w:pPr>
      <w:r w:rsidRPr="002D0105">
        <w:rPr>
          <w:rFonts w:ascii="Times New Roman" w:hAnsi="Times New Roman" w:hint="eastAsia"/>
          <w:sz w:val="22"/>
        </w:rPr>
        <w:t xml:space="preserve">　調査参加者が意味のやり取りのために英語を使用する機会を保障するために，毎回の授業にペアまたはグループでの活動を取り入れた。</w:t>
      </w:r>
    </w:p>
    <w:p w14:paraId="5511B3A2" w14:textId="3D95EA15" w:rsidR="006E7FD0" w:rsidRPr="002D0105" w:rsidRDefault="006E7FD0" w:rsidP="006E7FD0">
      <w:pPr>
        <w:jc w:val="left"/>
        <w:rPr>
          <w:rFonts w:ascii="Times New Roman" w:hAnsi="Times New Roman"/>
          <w:sz w:val="22"/>
        </w:rPr>
      </w:pPr>
      <w:r w:rsidRPr="002D0105">
        <w:rPr>
          <w:rFonts w:ascii="Times New Roman" w:hAnsi="Times New Roman" w:hint="eastAsia"/>
          <w:sz w:val="22"/>
        </w:rPr>
        <w:t xml:space="preserve">　協同学習を取り入れた</w:t>
      </w:r>
      <w:r w:rsidRPr="002D0105">
        <w:rPr>
          <w:rFonts w:ascii="Times New Roman" w:hAnsi="Times New Roman" w:hint="eastAsia"/>
          <w:sz w:val="22"/>
        </w:rPr>
        <w:t>CLI</w:t>
      </w:r>
      <w:r w:rsidRPr="002D0105">
        <w:rPr>
          <w:rFonts w:ascii="Times New Roman" w:hAnsi="Times New Roman" w:hint="eastAsia"/>
          <w:sz w:val="22"/>
        </w:rPr>
        <w:t>は，英語に対して苦手意識を持っている学習者にも概ね好意的に受け入れられた。しかし英語力の向上についてはその効果を確認することができなかった。</w:t>
      </w:r>
    </w:p>
    <w:p w14:paraId="455D25A3" w14:textId="77777777" w:rsidR="001837B0" w:rsidRPr="002D0105" w:rsidRDefault="001837B0" w:rsidP="006E7FD0">
      <w:pPr>
        <w:jc w:val="left"/>
        <w:rPr>
          <w:rFonts w:ascii="Times New Roman" w:hAnsi="Times New Roman"/>
          <w:sz w:val="22"/>
        </w:rPr>
      </w:pPr>
    </w:p>
    <w:p w14:paraId="575CEE53" w14:textId="77777777" w:rsidR="001837B0" w:rsidRPr="002D0105" w:rsidRDefault="001837B0" w:rsidP="001837B0">
      <w:pPr>
        <w:rPr>
          <w:rFonts w:ascii="Times New Roman" w:hAnsi="Times New Roman"/>
          <w:sz w:val="22"/>
        </w:rPr>
      </w:pPr>
      <w:r w:rsidRPr="002D0105">
        <w:rPr>
          <w:rFonts w:ascii="Times New Roman" w:hAnsi="Times New Roman" w:hint="eastAsia"/>
          <w:sz w:val="22"/>
        </w:rPr>
        <w:t>発表２：ティーチング・ポートフォリオの作成を通して英語教育活動を振り返る</w:t>
      </w:r>
    </w:p>
    <w:p w14:paraId="2179C3E5" w14:textId="0CC9254B" w:rsidR="001837B0" w:rsidRPr="002D0105" w:rsidRDefault="001E6DB5" w:rsidP="001837B0">
      <w:pPr>
        <w:jc w:val="right"/>
        <w:rPr>
          <w:rFonts w:ascii="Times New Roman" w:hAnsi="Times New Roman"/>
          <w:sz w:val="22"/>
        </w:rPr>
      </w:pPr>
      <w:r w:rsidRPr="002D0105">
        <w:rPr>
          <w:rFonts w:ascii="Times New Roman" w:hAnsi="Times New Roman" w:hint="eastAsia"/>
          <w:sz w:val="22"/>
        </w:rPr>
        <w:t>発表者：</w:t>
      </w:r>
      <w:r w:rsidR="001837B0" w:rsidRPr="002D0105">
        <w:rPr>
          <w:rFonts w:ascii="Times New Roman" w:hAnsi="Times New Roman" w:hint="eastAsia"/>
          <w:sz w:val="22"/>
        </w:rPr>
        <w:t>中山晃（愛媛大学英語教育センター）</w:t>
      </w:r>
    </w:p>
    <w:p w14:paraId="43A75B57" w14:textId="77777777" w:rsidR="00F6322B" w:rsidRPr="002D0105" w:rsidRDefault="00F6322B" w:rsidP="001837B0">
      <w:pPr>
        <w:jc w:val="right"/>
        <w:rPr>
          <w:rFonts w:ascii="Times New Roman" w:hAnsi="Times New Roman"/>
          <w:sz w:val="22"/>
        </w:rPr>
      </w:pPr>
    </w:p>
    <w:p w14:paraId="2325315C" w14:textId="41955436" w:rsidR="006E7FD0" w:rsidRPr="002D0105" w:rsidRDefault="00AB6A62" w:rsidP="006E7FD0">
      <w:pPr>
        <w:jc w:val="left"/>
        <w:rPr>
          <w:rFonts w:ascii="Times New Roman" w:hAnsi="Times New Roman"/>
          <w:sz w:val="22"/>
        </w:rPr>
      </w:pPr>
      <w:r w:rsidRPr="002D0105">
        <w:rPr>
          <w:rFonts w:ascii="Times New Roman" w:hAnsi="Times New Roman" w:hint="eastAsia"/>
          <w:sz w:val="22"/>
        </w:rPr>
        <w:t xml:space="preserve">　</w:t>
      </w:r>
      <w:r w:rsidR="006E7FD0" w:rsidRPr="002D0105">
        <w:rPr>
          <w:rFonts w:ascii="Times New Roman" w:hAnsi="Times New Roman" w:hint="eastAsia"/>
          <w:sz w:val="22"/>
        </w:rPr>
        <w:t>FD</w:t>
      </w:r>
      <w:r w:rsidR="006E7FD0" w:rsidRPr="002D0105">
        <w:rPr>
          <w:rFonts w:ascii="Times New Roman" w:hAnsi="Times New Roman" w:hint="eastAsia"/>
          <w:sz w:val="22"/>
        </w:rPr>
        <w:t>活動の一環として</w:t>
      </w:r>
      <w:r w:rsidR="00EC61A8" w:rsidRPr="002D0105">
        <w:rPr>
          <w:rFonts w:ascii="Times New Roman" w:hAnsi="Times New Roman"/>
          <w:sz w:val="22"/>
        </w:rPr>
        <w:t>，</w:t>
      </w:r>
      <w:r w:rsidR="006E7FD0" w:rsidRPr="002D0105">
        <w:rPr>
          <w:rFonts w:ascii="Times New Roman" w:hAnsi="Times New Roman" w:hint="eastAsia"/>
          <w:sz w:val="22"/>
        </w:rPr>
        <w:t>「ティーチング・ポートフォリオ（教育業績記録）</w:t>
      </w:r>
      <w:r w:rsidR="00EC61A8" w:rsidRPr="002D0105">
        <w:rPr>
          <w:rFonts w:ascii="Times New Roman" w:hAnsi="Times New Roman"/>
          <w:sz w:val="22"/>
        </w:rPr>
        <w:t>，</w:t>
      </w:r>
      <w:r w:rsidR="006E7FD0" w:rsidRPr="002D0105">
        <w:rPr>
          <w:rFonts w:ascii="Times New Roman" w:hAnsi="Times New Roman" w:hint="eastAsia"/>
          <w:sz w:val="22"/>
        </w:rPr>
        <w:t>以下</w:t>
      </w:r>
      <w:r w:rsidR="006E7FD0" w:rsidRPr="002D0105">
        <w:rPr>
          <w:rFonts w:ascii="Times New Roman" w:hAnsi="Times New Roman" w:hint="eastAsia"/>
          <w:sz w:val="22"/>
        </w:rPr>
        <w:t>TP</w:t>
      </w:r>
      <w:r w:rsidR="006E7FD0" w:rsidRPr="002D0105">
        <w:rPr>
          <w:rFonts w:ascii="Times New Roman" w:hAnsi="Times New Roman" w:hint="eastAsia"/>
          <w:sz w:val="22"/>
        </w:rPr>
        <w:t>」を作</w:t>
      </w:r>
      <w:r w:rsidR="006E7FD0" w:rsidRPr="002D0105">
        <w:rPr>
          <w:rFonts w:ascii="Times New Roman" w:hAnsi="Times New Roman" w:hint="eastAsia"/>
          <w:sz w:val="22"/>
        </w:rPr>
        <w:lastRenderedPageBreak/>
        <w:t>成するワークショップがいくつかの大学や高専等で行われるようになってきた。</w:t>
      </w:r>
      <w:r w:rsidR="006E7FD0" w:rsidRPr="002D0105">
        <w:rPr>
          <w:rFonts w:ascii="Times New Roman" w:hAnsi="Times New Roman" w:hint="eastAsia"/>
          <w:sz w:val="22"/>
        </w:rPr>
        <w:t>TP</w:t>
      </w:r>
      <w:r w:rsidR="006E7FD0" w:rsidRPr="002D0105">
        <w:rPr>
          <w:rFonts w:ascii="Times New Roman" w:hAnsi="Times New Roman" w:hint="eastAsia"/>
          <w:sz w:val="22"/>
        </w:rPr>
        <w:t>とは</w:t>
      </w:r>
      <w:r w:rsidR="00EC61A8" w:rsidRPr="002D0105">
        <w:rPr>
          <w:rFonts w:ascii="Times New Roman" w:hAnsi="Times New Roman"/>
          <w:sz w:val="22"/>
        </w:rPr>
        <w:t>，</w:t>
      </w:r>
      <w:r w:rsidR="006E7FD0" w:rsidRPr="002D0105">
        <w:rPr>
          <w:rFonts w:ascii="Times New Roman" w:hAnsi="Times New Roman" w:hint="eastAsia"/>
          <w:sz w:val="22"/>
        </w:rPr>
        <w:t>自らの教育理念や教育活動について振り返り再考することを目的とし</w:t>
      </w:r>
      <w:r w:rsidR="00EC61A8" w:rsidRPr="002D0105">
        <w:rPr>
          <w:rFonts w:ascii="Times New Roman" w:hAnsi="Times New Roman"/>
          <w:sz w:val="22"/>
        </w:rPr>
        <w:t>，</w:t>
      </w:r>
      <w:r w:rsidR="006E7FD0" w:rsidRPr="002D0105">
        <w:rPr>
          <w:rFonts w:ascii="Times New Roman" w:hAnsi="Times New Roman" w:hint="eastAsia"/>
          <w:sz w:val="22"/>
        </w:rPr>
        <w:t>教育活動にかかわる書類等のエビデンスで裏付けされた記録のことであり</w:t>
      </w:r>
      <w:r w:rsidR="00EC61A8" w:rsidRPr="002D0105">
        <w:rPr>
          <w:rFonts w:ascii="Times New Roman" w:hAnsi="Times New Roman"/>
          <w:sz w:val="22"/>
        </w:rPr>
        <w:t>，</w:t>
      </w:r>
      <w:r w:rsidR="006E7FD0" w:rsidRPr="002D0105">
        <w:rPr>
          <w:rFonts w:ascii="Times New Roman" w:hAnsi="Times New Roman" w:hint="eastAsia"/>
          <w:sz w:val="22"/>
        </w:rPr>
        <w:t>主に北米においては</w:t>
      </w:r>
      <w:r w:rsidR="00EC61A8" w:rsidRPr="002D0105">
        <w:rPr>
          <w:rFonts w:ascii="Times New Roman" w:hAnsi="Times New Roman"/>
          <w:sz w:val="22"/>
        </w:rPr>
        <w:t>，</w:t>
      </w:r>
      <w:r w:rsidR="006E7FD0" w:rsidRPr="002D0105">
        <w:rPr>
          <w:rFonts w:ascii="Times New Roman" w:hAnsi="Times New Roman" w:hint="eastAsia"/>
          <w:sz w:val="22"/>
        </w:rPr>
        <w:t>教育内容を改善するツール</w:t>
      </w:r>
      <w:r w:rsidR="00EC61A8" w:rsidRPr="002D0105">
        <w:rPr>
          <w:rFonts w:ascii="Times New Roman" w:hAnsi="Times New Roman"/>
          <w:sz w:val="22"/>
        </w:rPr>
        <w:t>，</w:t>
      </w:r>
      <w:r w:rsidR="006E7FD0" w:rsidRPr="002D0105">
        <w:rPr>
          <w:rFonts w:ascii="Times New Roman" w:hAnsi="Times New Roman" w:hint="eastAsia"/>
          <w:sz w:val="22"/>
        </w:rPr>
        <w:t>あるいは昇任・採用など人事評価に関わる資料として重要視されている（</w:t>
      </w:r>
      <w:r w:rsidR="00F6322B" w:rsidRPr="002D0105">
        <w:rPr>
          <w:rFonts w:ascii="Times New Roman" w:hAnsi="Times New Roman" w:hint="eastAsia"/>
          <w:sz w:val="22"/>
        </w:rPr>
        <w:t xml:space="preserve">c.f. </w:t>
      </w:r>
      <w:r w:rsidR="00BB1C61" w:rsidRPr="002D0105">
        <w:rPr>
          <w:rFonts w:ascii="Times New Roman" w:hAnsi="Times New Roman" w:hint="eastAsia"/>
          <w:sz w:val="22"/>
        </w:rPr>
        <w:t>栗田</w:t>
      </w:r>
      <w:r w:rsidR="00BB1C61" w:rsidRPr="002D0105">
        <w:rPr>
          <w:rFonts w:ascii="Times New Roman" w:hAnsi="Times New Roman" w:hint="eastAsia"/>
          <w:sz w:val="22"/>
        </w:rPr>
        <w:t xml:space="preserve">, </w:t>
      </w:r>
      <w:r w:rsidR="006E7FD0" w:rsidRPr="002D0105">
        <w:rPr>
          <w:rFonts w:ascii="Times New Roman" w:hAnsi="Times New Roman" w:hint="eastAsia"/>
          <w:sz w:val="22"/>
        </w:rPr>
        <w:t>2012</w:t>
      </w:r>
      <w:r w:rsidR="006E7FD0" w:rsidRPr="002D0105">
        <w:rPr>
          <w:rFonts w:ascii="Times New Roman" w:hAnsi="Times New Roman" w:hint="eastAsia"/>
          <w:sz w:val="22"/>
        </w:rPr>
        <w:t>）。我が国においても</w:t>
      </w:r>
      <w:r w:rsidR="00EC61A8" w:rsidRPr="002D0105">
        <w:rPr>
          <w:rFonts w:ascii="Times New Roman" w:hAnsi="Times New Roman"/>
          <w:sz w:val="22"/>
        </w:rPr>
        <w:t>，</w:t>
      </w:r>
      <w:r w:rsidR="006E7FD0" w:rsidRPr="002D0105">
        <w:rPr>
          <w:rFonts w:ascii="Times New Roman" w:hAnsi="Times New Roman" w:hint="eastAsia"/>
          <w:sz w:val="22"/>
        </w:rPr>
        <w:t>中教審の答申「学士課程教育の構築に向けて」（</w:t>
      </w:r>
      <w:r w:rsidR="006E7FD0" w:rsidRPr="002D0105">
        <w:rPr>
          <w:rFonts w:ascii="Times New Roman" w:hAnsi="Times New Roman" w:hint="eastAsia"/>
          <w:sz w:val="22"/>
        </w:rPr>
        <w:t>2008</w:t>
      </w:r>
      <w:r w:rsidR="006E7FD0" w:rsidRPr="002D0105">
        <w:rPr>
          <w:rFonts w:ascii="Times New Roman" w:hAnsi="Times New Roman" w:hint="eastAsia"/>
          <w:sz w:val="22"/>
        </w:rPr>
        <w:t>）において</w:t>
      </w:r>
      <w:r w:rsidR="00EC61A8" w:rsidRPr="002D0105">
        <w:rPr>
          <w:rFonts w:ascii="Times New Roman" w:hAnsi="Times New Roman"/>
          <w:sz w:val="22"/>
        </w:rPr>
        <w:t>，</w:t>
      </w:r>
      <w:r w:rsidR="006E7FD0" w:rsidRPr="002D0105">
        <w:rPr>
          <w:rFonts w:ascii="Times New Roman" w:hAnsi="Times New Roman" w:hint="eastAsia"/>
          <w:sz w:val="22"/>
        </w:rPr>
        <w:t>大学に期待される取組の一つとして</w:t>
      </w:r>
      <w:r w:rsidR="00EC61A8" w:rsidRPr="002D0105">
        <w:rPr>
          <w:rFonts w:ascii="Times New Roman" w:hAnsi="Times New Roman"/>
          <w:sz w:val="22"/>
        </w:rPr>
        <w:t>，</w:t>
      </w:r>
      <w:r w:rsidR="006E7FD0" w:rsidRPr="002D0105">
        <w:rPr>
          <w:rFonts w:ascii="Times New Roman" w:hAnsi="Times New Roman" w:hint="eastAsia"/>
          <w:sz w:val="22"/>
        </w:rPr>
        <w:t>積極的な導入が期待されているが</w:t>
      </w:r>
      <w:r w:rsidR="00EC61A8" w:rsidRPr="002D0105">
        <w:rPr>
          <w:rFonts w:ascii="Times New Roman" w:hAnsi="Times New Roman"/>
          <w:sz w:val="22"/>
        </w:rPr>
        <w:t>，</w:t>
      </w:r>
      <w:r w:rsidR="006E7FD0" w:rsidRPr="002D0105">
        <w:rPr>
          <w:rFonts w:ascii="Times New Roman" w:hAnsi="Times New Roman" w:hint="eastAsia"/>
          <w:sz w:val="22"/>
        </w:rPr>
        <w:t>英語教育分野での</w:t>
      </w:r>
      <w:r w:rsidR="006E7FD0" w:rsidRPr="002D0105">
        <w:rPr>
          <w:rFonts w:ascii="Times New Roman" w:hAnsi="Times New Roman" w:hint="eastAsia"/>
          <w:sz w:val="22"/>
        </w:rPr>
        <w:t>TP</w:t>
      </w:r>
      <w:r w:rsidR="006E7FD0" w:rsidRPr="002D0105">
        <w:rPr>
          <w:rFonts w:ascii="Times New Roman" w:hAnsi="Times New Roman" w:hint="eastAsia"/>
          <w:sz w:val="22"/>
        </w:rPr>
        <w:t>の導入事例や研究発表はほとんどなされていない。そこで本発表では</w:t>
      </w:r>
      <w:r w:rsidR="00EC61A8" w:rsidRPr="002D0105">
        <w:rPr>
          <w:rFonts w:ascii="Times New Roman" w:hAnsi="Times New Roman"/>
          <w:sz w:val="22"/>
        </w:rPr>
        <w:t>，</w:t>
      </w:r>
      <w:r w:rsidR="006E7FD0" w:rsidRPr="002D0105">
        <w:rPr>
          <w:rFonts w:ascii="Times New Roman" w:hAnsi="Times New Roman" w:hint="eastAsia"/>
          <w:sz w:val="22"/>
        </w:rPr>
        <w:t>TP</w:t>
      </w:r>
      <w:r w:rsidR="006E7FD0" w:rsidRPr="002D0105">
        <w:rPr>
          <w:rFonts w:ascii="Times New Roman" w:hAnsi="Times New Roman" w:hint="eastAsia"/>
          <w:sz w:val="22"/>
        </w:rPr>
        <w:t>の目的や基本構造と</w:t>
      </w:r>
      <w:r w:rsidR="00EC61A8" w:rsidRPr="002D0105">
        <w:rPr>
          <w:rFonts w:ascii="Times New Roman" w:hAnsi="Times New Roman"/>
          <w:sz w:val="22"/>
        </w:rPr>
        <w:t>，</w:t>
      </w:r>
      <w:r w:rsidR="006E7FD0" w:rsidRPr="002D0105">
        <w:rPr>
          <w:rFonts w:ascii="Times New Roman" w:hAnsi="Times New Roman" w:hint="eastAsia"/>
          <w:sz w:val="22"/>
        </w:rPr>
        <w:t>実際に作成した</w:t>
      </w:r>
      <w:r w:rsidR="006E7FD0" w:rsidRPr="002D0105">
        <w:rPr>
          <w:rFonts w:ascii="Times New Roman" w:hAnsi="Times New Roman" w:hint="eastAsia"/>
          <w:sz w:val="22"/>
        </w:rPr>
        <w:t>TP</w:t>
      </w:r>
      <w:r w:rsidR="006E7FD0" w:rsidRPr="002D0105">
        <w:rPr>
          <w:rFonts w:ascii="Times New Roman" w:hAnsi="Times New Roman" w:hint="eastAsia"/>
          <w:sz w:val="22"/>
        </w:rPr>
        <w:t>を紹介しながら</w:t>
      </w:r>
      <w:r w:rsidR="00EC61A8" w:rsidRPr="002D0105">
        <w:rPr>
          <w:rFonts w:ascii="Times New Roman" w:hAnsi="Times New Roman"/>
          <w:sz w:val="22"/>
        </w:rPr>
        <w:t>，</w:t>
      </w:r>
      <w:r w:rsidR="006E7FD0" w:rsidRPr="002D0105">
        <w:rPr>
          <w:rFonts w:ascii="Times New Roman" w:hAnsi="Times New Roman" w:hint="eastAsia"/>
          <w:sz w:val="22"/>
        </w:rPr>
        <w:t>TP</w:t>
      </w:r>
      <w:r w:rsidR="006E7FD0" w:rsidRPr="002D0105">
        <w:rPr>
          <w:rFonts w:ascii="Times New Roman" w:hAnsi="Times New Roman" w:hint="eastAsia"/>
          <w:sz w:val="22"/>
        </w:rPr>
        <w:t>作成による英語教育上のメリットや反省点</w:t>
      </w:r>
      <w:r w:rsidR="00EC61A8" w:rsidRPr="002D0105">
        <w:rPr>
          <w:rFonts w:ascii="Times New Roman" w:hAnsi="Times New Roman"/>
          <w:sz w:val="22"/>
        </w:rPr>
        <w:t>，</w:t>
      </w:r>
      <w:r w:rsidR="006E7FD0" w:rsidRPr="002D0105">
        <w:rPr>
          <w:rFonts w:ascii="Times New Roman" w:hAnsi="Times New Roman" w:hint="eastAsia"/>
          <w:sz w:val="22"/>
        </w:rPr>
        <w:t>今後の方向性などついて報告する。</w:t>
      </w:r>
    </w:p>
    <w:p w14:paraId="1BA873C8" w14:textId="77777777" w:rsidR="001E6DB5" w:rsidRPr="002D0105" w:rsidRDefault="001E6DB5" w:rsidP="00F15686">
      <w:pPr>
        <w:rPr>
          <w:rFonts w:ascii="Times New Roman" w:hAnsi="Times New Roman"/>
          <w:sz w:val="22"/>
        </w:rPr>
      </w:pPr>
    </w:p>
    <w:p w14:paraId="06A2F554" w14:textId="77777777" w:rsidR="00F15686" w:rsidRPr="002D0105" w:rsidRDefault="00F15686" w:rsidP="00F15686">
      <w:pPr>
        <w:rPr>
          <w:rFonts w:ascii="Times New Roman" w:hAnsi="Times New Roman"/>
          <w:sz w:val="22"/>
        </w:rPr>
      </w:pPr>
      <w:r w:rsidRPr="002D0105">
        <w:rPr>
          <w:rFonts w:ascii="Times New Roman" w:hAnsi="Times New Roman" w:hint="eastAsia"/>
          <w:sz w:val="22"/>
        </w:rPr>
        <w:t>発表３：</w:t>
      </w:r>
      <w:r w:rsidRPr="002D0105">
        <w:rPr>
          <w:rFonts w:ascii="Times New Roman" w:hAnsi="Times New Roman" w:hint="eastAsia"/>
          <w:sz w:val="22"/>
        </w:rPr>
        <w:t>Introducing a new scale: Student Preferences for Instructional Language (SPIL)</w:t>
      </w:r>
    </w:p>
    <w:p w14:paraId="2E838570" w14:textId="59535D6F" w:rsidR="00F15686" w:rsidRPr="002D0105" w:rsidRDefault="001E6DB5" w:rsidP="00F15686">
      <w:pPr>
        <w:jc w:val="right"/>
        <w:rPr>
          <w:rFonts w:ascii="Times New Roman" w:hAnsi="Times New Roman"/>
          <w:sz w:val="22"/>
        </w:rPr>
      </w:pPr>
      <w:r w:rsidRPr="002D0105">
        <w:rPr>
          <w:rFonts w:ascii="Times New Roman" w:hAnsi="Times New Roman" w:hint="eastAsia"/>
          <w:sz w:val="22"/>
        </w:rPr>
        <w:t>発表者：</w:t>
      </w:r>
      <w:r w:rsidR="004D26BB" w:rsidRPr="002D0105">
        <w:rPr>
          <w:rFonts w:ascii="Times New Roman" w:hAnsi="Times New Roman"/>
          <w:sz w:val="22"/>
        </w:rPr>
        <w:t>Eleanor Carson</w:t>
      </w:r>
      <w:r w:rsidR="00F15686" w:rsidRPr="002D0105">
        <w:rPr>
          <w:rFonts w:ascii="Times New Roman" w:hAnsi="Times New Roman" w:hint="eastAsia"/>
          <w:sz w:val="22"/>
        </w:rPr>
        <w:t>（広島市立大学）</w:t>
      </w:r>
    </w:p>
    <w:p w14:paraId="3906D799" w14:textId="77777777" w:rsidR="00C77650" w:rsidRPr="002D0105" w:rsidRDefault="00C77650" w:rsidP="00F15686">
      <w:pPr>
        <w:jc w:val="right"/>
        <w:rPr>
          <w:rFonts w:ascii="Times New Roman" w:hAnsi="Times New Roman"/>
          <w:sz w:val="22"/>
        </w:rPr>
      </w:pPr>
    </w:p>
    <w:p w14:paraId="64E3524A" w14:textId="77777777" w:rsidR="006E7FD0" w:rsidRPr="002D0105" w:rsidRDefault="006E7FD0" w:rsidP="006E7FD0">
      <w:pPr>
        <w:jc w:val="left"/>
        <w:rPr>
          <w:rFonts w:ascii="Times New Roman" w:hAnsi="Times New Roman"/>
          <w:sz w:val="22"/>
        </w:rPr>
      </w:pPr>
      <w:r w:rsidRPr="002D0105">
        <w:rPr>
          <w:rFonts w:ascii="Times New Roman" w:hAnsi="Times New Roman"/>
          <w:sz w:val="22"/>
        </w:rPr>
        <w:t>Whether and when to use the students` first language (L1) in teaching English as a Foreign Language (EFL) has been controversial due to studies reporting results inconsistent with other studies. One reason for this inconsistency is the lack of a comprehens</w:t>
      </w:r>
      <w:r w:rsidRPr="002D0105">
        <w:rPr>
          <w:rFonts w:ascii="Times New Roman" w:hAnsi="Times New Roman" w:hint="eastAsia"/>
          <w:sz w:val="22"/>
        </w:rPr>
        <w:t>ive and reliable research instrument. This presentation  first aims to clarify methodological problems of related studies in the past</w:t>
      </w:r>
      <w:r w:rsidRPr="002D0105">
        <w:rPr>
          <w:rFonts w:ascii="Times New Roman" w:hAnsi="Times New Roman" w:hint="eastAsia"/>
          <w:sz w:val="22"/>
        </w:rPr>
        <w:t>，</w:t>
      </w:r>
      <w:r w:rsidRPr="002D0105">
        <w:rPr>
          <w:rFonts w:ascii="Times New Roman" w:hAnsi="Times New Roman" w:hint="eastAsia"/>
          <w:sz w:val="22"/>
        </w:rPr>
        <w:t xml:space="preserve"> and then to describe the development and assessment of a new research instrument: the Student Preferences for Instruction</w:t>
      </w:r>
      <w:r w:rsidRPr="002D0105">
        <w:rPr>
          <w:rFonts w:ascii="Times New Roman" w:hAnsi="Times New Roman"/>
          <w:sz w:val="22"/>
        </w:rPr>
        <w:t>al Language scale (SPIL). This instrument measures students` preferences for teachers` use of the students` L1 in EFL classes in Japan. Data from a pilot study utilizing the initial 66-item questionnaire were assessed via a maximum likelihood factor analysis and seven underlying factor constructs were elicited. A follow-up study using the final 40-question SPIL scale confirmed high reliability among the extracted factors. Suggestions for appropriate use and limitations of this instrument will be discussed.</w:t>
      </w:r>
    </w:p>
    <w:p w14:paraId="30863A7A" w14:textId="77777777" w:rsidR="00AE1A6C" w:rsidRPr="002D0105" w:rsidRDefault="00AE1A6C" w:rsidP="006E7FD0">
      <w:pPr>
        <w:jc w:val="left"/>
        <w:rPr>
          <w:rFonts w:ascii="Times New Roman" w:hAnsi="Times New Roman"/>
          <w:sz w:val="22"/>
        </w:rPr>
      </w:pPr>
    </w:p>
    <w:p w14:paraId="0D0B55EA" w14:textId="3187CB5C" w:rsidR="00AE1A6C" w:rsidRPr="002D0105" w:rsidRDefault="00AE1A6C" w:rsidP="00AE1A6C">
      <w:pPr>
        <w:rPr>
          <w:rFonts w:ascii="Times New Roman" w:hAnsi="Times New Roman"/>
          <w:sz w:val="22"/>
        </w:rPr>
      </w:pPr>
      <w:r w:rsidRPr="002D0105">
        <w:rPr>
          <w:rFonts w:ascii="Times New Roman" w:hAnsi="Times New Roman" w:hint="eastAsia"/>
          <w:sz w:val="22"/>
        </w:rPr>
        <w:t>発表４：小グループ内で実施するピア・アセスメント</w:t>
      </w:r>
      <w:r w:rsidR="00C2589C" w:rsidRPr="002D0105">
        <w:rPr>
          <w:rFonts w:ascii="Times New Roman" w:hAnsi="Times New Roman" w:hint="eastAsia"/>
          <w:sz w:val="22"/>
        </w:rPr>
        <w:t>－</w:t>
      </w:r>
      <w:r w:rsidRPr="002D0105">
        <w:rPr>
          <w:rFonts w:ascii="Times New Roman" w:hAnsi="Times New Roman" w:hint="eastAsia"/>
          <w:sz w:val="22"/>
        </w:rPr>
        <w:t>その利点と問題点</w:t>
      </w:r>
      <w:r w:rsidR="00C2589C" w:rsidRPr="002D0105">
        <w:rPr>
          <w:rFonts w:ascii="Times New Roman" w:hAnsi="Times New Roman" w:hint="eastAsia"/>
          <w:sz w:val="22"/>
        </w:rPr>
        <w:t>－</w:t>
      </w:r>
    </w:p>
    <w:p w14:paraId="287E36DC" w14:textId="3E50C889" w:rsidR="00AE1A6C" w:rsidRPr="002D0105" w:rsidRDefault="00282D04" w:rsidP="00AE1A6C">
      <w:pPr>
        <w:jc w:val="right"/>
        <w:rPr>
          <w:rFonts w:ascii="Times New Roman" w:hAnsi="Times New Roman"/>
          <w:sz w:val="22"/>
        </w:rPr>
      </w:pPr>
      <w:r w:rsidRPr="002D0105">
        <w:rPr>
          <w:rFonts w:ascii="Times New Roman" w:hAnsi="Times New Roman" w:hint="eastAsia"/>
          <w:sz w:val="22"/>
        </w:rPr>
        <w:t>発表者：</w:t>
      </w:r>
      <w:r w:rsidR="00AE1A6C" w:rsidRPr="002D0105">
        <w:rPr>
          <w:rFonts w:ascii="Times New Roman" w:hAnsi="Times New Roman" w:hint="eastAsia"/>
          <w:sz w:val="22"/>
        </w:rPr>
        <w:t>奥田利栄子（広島大学・広島修道大学　非常勤講師）</w:t>
      </w:r>
    </w:p>
    <w:p w14:paraId="14F59B86" w14:textId="77777777" w:rsidR="00874732" w:rsidRPr="002D0105" w:rsidRDefault="00874732" w:rsidP="00AE1A6C">
      <w:pPr>
        <w:jc w:val="right"/>
        <w:rPr>
          <w:rFonts w:ascii="Times New Roman" w:hAnsi="Times New Roman"/>
          <w:sz w:val="22"/>
        </w:rPr>
      </w:pPr>
    </w:p>
    <w:p w14:paraId="7FD8BFBD" w14:textId="26534E3F" w:rsidR="006E7FD0" w:rsidRPr="002D0105" w:rsidRDefault="00AE1A6C" w:rsidP="006E7FD0">
      <w:pPr>
        <w:jc w:val="left"/>
        <w:rPr>
          <w:rFonts w:ascii="Times New Roman" w:hAnsi="Times New Roman"/>
          <w:sz w:val="22"/>
        </w:rPr>
      </w:pPr>
      <w:r w:rsidRPr="002D0105">
        <w:rPr>
          <w:rFonts w:ascii="Times New Roman" w:hAnsi="Times New Roman" w:hint="eastAsia"/>
          <w:sz w:val="22"/>
        </w:rPr>
        <w:t xml:space="preserve">　</w:t>
      </w:r>
      <w:r w:rsidR="006E7FD0" w:rsidRPr="002D0105">
        <w:rPr>
          <w:rFonts w:ascii="Times New Roman" w:hAnsi="Times New Roman" w:hint="eastAsia"/>
          <w:sz w:val="22"/>
        </w:rPr>
        <w:t>ピア・アセスメントは主に形成的な評価方法として多様な教科・科目で用いられている。スピーキングクラスで形成的評価を実施する場合</w:t>
      </w:r>
      <w:r w:rsidR="00EC61A8" w:rsidRPr="002D0105">
        <w:rPr>
          <w:rFonts w:ascii="Times New Roman" w:hAnsi="Times New Roman"/>
          <w:sz w:val="22"/>
        </w:rPr>
        <w:t>，</w:t>
      </w:r>
      <w:r w:rsidR="006E7FD0" w:rsidRPr="002D0105">
        <w:rPr>
          <w:rFonts w:ascii="Times New Roman" w:hAnsi="Times New Roman" w:hint="eastAsia"/>
          <w:sz w:val="22"/>
        </w:rPr>
        <w:t>従来型の発表方法（学生が一人ずつクラ</w:t>
      </w:r>
      <w:r w:rsidR="006E7FD0" w:rsidRPr="002D0105">
        <w:rPr>
          <w:rFonts w:ascii="Times New Roman" w:hAnsi="Times New Roman" w:hint="eastAsia"/>
          <w:sz w:val="22"/>
        </w:rPr>
        <w:lastRenderedPageBreak/>
        <w:t>ス全員の前で発表する等）では実施に時間がかかり</w:t>
      </w:r>
      <w:r w:rsidR="00EC61A8" w:rsidRPr="002D0105">
        <w:rPr>
          <w:rFonts w:ascii="Times New Roman" w:hAnsi="Times New Roman"/>
          <w:sz w:val="22"/>
        </w:rPr>
        <w:t>，</w:t>
      </w:r>
      <w:r w:rsidR="006E7FD0" w:rsidRPr="002D0105">
        <w:rPr>
          <w:rFonts w:ascii="Times New Roman" w:hAnsi="Times New Roman" w:hint="eastAsia"/>
          <w:sz w:val="22"/>
        </w:rPr>
        <w:t>評価を複数回行うのは難しくなる。そこで</w:t>
      </w:r>
      <w:r w:rsidR="00EC61A8" w:rsidRPr="002D0105">
        <w:rPr>
          <w:rFonts w:ascii="Times New Roman" w:hAnsi="Times New Roman"/>
          <w:sz w:val="22"/>
        </w:rPr>
        <w:t>，</w:t>
      </w:r>
      <w:r w:rsidR="006E7FD0" w:rsidRPr="002D0105">
        <w:rPr>
          <w:rFonts w:ascii="Times New Roman" w:hAnsi="Times New Roman" w:hint="eastAsia"/>
          <w:sz w:val="22"/>
        </w:rPr>
        <w:t>クラスを小グループに分けグループ内でピア・アセスメントを実施すると</w:t>
      </w:r>
      <w:r w:rsidR="00EC61A8" w:rsidRPr="002D0105">
        <w:rPr>
          <w:rFonts w:ascii="Times New Roman" w:hAnsi="Times New Roman"/>
          <w:sz w:val="22"/>
        </w:rPr>
        <w:t>，</w:t>
      </w:r>
      <w:r w:rsidR="006E7FD0" w:rsidRPr="002D0105">
        <w:rPr>
          <w:rFonts w:ascii="Times New Roman" w:hAnsi="Times New Roman" w:hint="eastAsia"/>
          <w:sz w:val="22"/>
        </w:rPr>
        <w:t>発表時間が短縮できるため複数回の評価が可能になる。先行研究では「スピーチに慣れる」「話しやすい」等の効用があることが報告されている（</w:t>
      </w:r>
      <w:r w:rsidR="006E7FD0" w:rsidRPr="002D0105">
        <w:rPr>
          <w:rFonts w:ascii="Times New Roman" w:hAnsi="Times New Roman" w:hint="eastAsia"/>
          <w:sz w:val="22"/>
        </w:rPr>
        <w:t>Brown &amp; Diem</w:t>
      </w:r>
      <w:r w:rsidR="006E7FD0" w:rsidRPr="002D0105">
        <w:rPr>
          <w:rFonts w:ascii="Times New Roman" w:hAnsi="Times New Roman" w:hint="eastAsia"/>
          <w:sz w:val="22"/>
        </w:rPr>
        <w:t>，</w:t>
      </w:r>
      <w:r w:rsidR="006E7FD0" w:rsidRPr="002D0105">
        <w:rPr>
          <w:rFonts w:ascii="Times New Roman" w:hAnsi="Times New Roman" w:hint="eastAsia"/>
          <w:sz w:val="22"/>
        </w:rPr>
        <w:t xml:space="preserve"> 2009)</w:t>
      </w:r>
      <w:r w:rsidR="006E7FD0" w:rsidRPr="002D0105">
        <w:rPr>
          <w:rFonts w:ascii="Times New Roman" w:hAnsi="Times New Roman" w:hint="eastAsia"/>
          <w:sz w:val="22"/>
        </w:rPr>
        <w:t>が</w:t>
      </w:r>
      <w:r w:rsidR="00EC61A8" w:rsidRPr="002D0105">
        <w:rPr>
          <w:rFonts w:ascii="Times New Roman" w:hAnsi="Times New Roman"/>
          <w:sz w:val="22"/>
        </w:rPr>
        <w:t>，</w:t>
      </w:r>
      <w:r w:rsidR="006E7FD0" w:rsidRPr="002D0105">
        <w:rPr>
          <w:rFonts w:ascii="Times New Roman" w:hAnsi="Times New Roman" w:hint="eastAsia"/>
          <w:sz w:val="22"/>
        </w:rPr>
        <w:t>評価の信頼性を損なう問題（</w:t>
      </w:r>
      <w:r w:rsidR="006E7FD0" w:rsidRPr="002D0105">
        <w:rPr>
          <w:rFonts w:ascii="Times New Roman" w:hAnsi="Times New Roman" w:hint="eastAsia"/>
          <w:sz w:val="22"/>
        </w:rPr>
        <w:t>unfair marking)</w:t>
      </w:r>
      <w:r w:rsidR="006E7FD0" w:rsidRPr="002D0105">
        <w:rPr>
          <w:rFonts w:ascii="Times New Roman" w:hAnsi="Times New Roman" w:hint="eastAsia"/>
          <w:sz w:val="22"/>
        </w:rPr>
        <w:t>等を伴うことも指摘されている</w:t>
      </w:r>
      <w:r w:rsidR="006E7FD0" w:rsidRPr="002D0105">
        <w:rPr>
          <w:rFonts w:ascii="Times New Roman" w:hAnsi="Times New Roman" w:hint="eastAsia"/>
          <w:sz w:val="22"/>
        </w:rPr>
        <w:t>(</w:t>
      </w:r>
      <w:r w:rsidR="006E7FD0" w:rsidRPr="002D0105">
        <w:rPr>
          <w:rFonts w:ascii="Times New Roman" w:hAnsi="Times New Roman" w:hint="eastAsia"/>
          <w:sz w:val="22"/>
        </w:rPr>
        <w:t>例えば</w:t>
      </w:r>
      <w:r w:rsidR="006E7FD0" w:rsidRPr="002D0105">
        <w:rPr>
          <w:rFonts w:ascii="Times New Roman" w:hAnsi="Times New Roman" w:hint="eastAsia"/>
          <w:sz w:val="22"/>
        </w:rPr>
        <w:t>Falchikov</w:t>
      </w:r>
      <w:r w:rsidR="00070A21" w:rsidRPr="002D0105">
        <w:rPr>
          <w:rFonts w:ascii="Times New Roman" w:hAnsi="Times New Roman" w:hint="eastAsia"/>
          <w:sz w:val="22"/>
        </w:rPr>
        <w:t xml:space="preserve">, </w:t>
      </w:r>
      <w:r w:rsidR="006E7FD0" w:rsidRPr="002D0105">
        <w:rPr>
          <w:rFonts w:ascii="Times New Roman" w:hAnsi="Times New Roman" w:hint="eastAsia"/>
          <w:sz w:val="22"/>
        </w:rPr>
        <w:t>2005)</w:t>
      </w:r>
      <w:r w:rsidR="006E7FD0" w:rsidRPr="002D0105">
        <w:rPr>
          <w:rFonts w:ascii="Times New Roman" w:hAnsi="Times New Roman" w:hint="eastAsia"/>
          <w:sz w:val="22"/>
        </w:rPr>
        <w:t>。本研究では</w:t>
      </w:r>
      <w:r w:rsidR="00EC61A8" w:rsidRPr="002D0105">
        <w:rPr>
          <w:rFonts w:ascii="Times New Roman" w:hAnsi="Times New Roman"/>
          <w:sz w:val="22"/>
        </w:rPr>
        <w:t>，</w:t>
      </w:r>
      <w:r w:rsidR="006E7FD0" w:rsidRPr="002D0105">
        <w:rPr>
          <w:rFonts w:ascii="Times New Roman" w:hAnsi="Times New Roman" w:hint="eastAsia"/>
          <w:sz w:val="22"/>
        </w:rPr>
        <w:t>小グループ内で</w:t>
      </w:r>
      <w:r w:rsidR="006E7FD0" w:rsidRPr="002D0105">
        <w:rPr>
          <w:rFonts w:ascii="Times New Roman" w:hAnsi="Times New Roman" w:hint="eastAsia"/>
          <w:sz w:val="22"/>
        </w:rPr>
        <w:t>4</w:t>
      </w:r>
      <w:r w:rsidR="006E7FD0" w:rsidRPr="002D0105">
        <w:rPr>
          <w:rFonts w:ascii="Times New Roman" w:hAnsi="Times New Roman" w:hint="eastAsia"/>
          <w:sz w:val="22"/>
        </w:rPr>
        <w:t>回並びにクラス全員の前で</w:t>
      </w:r>
      <w:r w:rsidR="006E7FD0" w:rsidRPr="002D0105">
        <w:rPr>
          <w:rFonts w:ascii="Times New Roman" w:hAnsi="Times New Roman" w:hint="eastAsia"/>
          <w:sz w:val="22"/>
        </w:rPr>
        <w:t>1</w:t>
      </w:r>
      <w:r w:rsidR="006E7FD0" w:rsidRPr="002D0105">
        <w:rPr>
          <w:rFonts w:ascii="Times New Roman" w:hAnsi="Times New Roman" w:hint="eastAsia"/>
          <w:sz w:val="22"/>
        </w:rPr>
        <w:t>回</w:t>
      </w:r>
      <w:r w:rsidR="00EC61A8" w:rsidRPr="002D0105">
        <w:rPr>
          <w:rFonts w:ascii="Times New Roman" w:hAnsi="Times New Roman"/>
          <w:sz w:val="22"/>
        </w:rPr>
        <w:t>，</w:t>
      </w:r>
      <w:r w:rsidR="006E7FD0" w:rsidRPr="002D0105">
        <w:rPr>
          <w:rFonts w:ascii="Times New Roman" w:hAnsi="Times New Roman" w:hint="eastAsia"/>
          <w:sz w:val="22"/>
        </w:rPr>
        <w:t>スピーチに対するピア・アセスメントを実施し</w:t>
      </w:r>
      <w:r w:rsidR="00EC61A8" w:rsidRPr="002D0105">
        <w:rPr>
          <w:rFonts w:ascii="Times New Roman" w:hAnsi="Times New Roman"/>
          <w:sz w:val="22"/>
        </w:rPr>
        <w:t>，</w:t>
      </w:r>
      <w:r w:rsidR="006E7FD0" w:rsidRPr="002D0105">
        <w:rPr>
          <w:rFonts w:ascii="Times New Roman" w:hAnsi="Times New Roman" w:hint="eastAsia"/>
          <w:sz w:val="22"/>
        </w:rPr>
        <w:t>その後ライカート形式の問いと自由記述形式の問いから成るアンケート調査を行った。ピア・アセスメントを肯定的に捉える回答が否定的に考える回答より多かったものの</w:t>
      </w:r>
      <w:r w:rsidR="00EC61A8" w:rsidRPr="002D0105">
        <w:rPr>
          <w:rFonts w:ascii="Times New Roman" w:hAnsi="Times New Roman"/>
          <w:sz w:val="22"/>
        </w:rPr>
        <w:t>，</w:t>
      </w:r>
      <w:r w:rsidR="006E7FD0" w:rsidRPr="002D0105">
        <w:rPr>
          <w:rFonts w:ascii="Times New Roman" w:hAnsi="Times New Roman" w:hint="eastAsia"/>
          <w:sz w:val="22"/>
        </w:rPr>
        <w:t>自由回答の約２割が不安や困難について言及するものであった。アンケート結果に基づき</w:t>
      </w:r>
      <w:r w:rsidR="00EC61A8" w:rsidRPr="002D0105">
        <w:rPr>
          <w:rFonts w:ascii="Times New Roman" w:hAnsi="Times New Roman"/>
          <w:sz w:val="22"/>
        </w:rPr>
        <w:t>，</w:t>
      </w:r>
      <w:r w:rsidR="006E7FD0" w:rsidRPr="002D0105">
        <w:rPr>
          <w:rFonts w:ascii="Times New Roman" w:hAnsi="Times New Roman" w:hint="eastAsia"/>
          <w:sz w:val="22"/>
        </w:rPr>
        <w:t>小グループ内でのピア・アセスメント実施の利点と問題点について考察し</w:t>
      </w:r>
      <w:r w:rsidR="00EC61A8" w:rsidRPr="002D0105">
        <w:rPr>
          <w:rFonts w:ascii="Times New Roman" w:hAnsi="Times New Roman"/>
          <w:sz w:val="22"/>
        </w:rPr>
        <w:t>，</w:t>
      </w:r>
      <w:r w:rsidR="006E7FD0" w:rsidRPr="002D0105">
        <w:rPr>
          <w:rFonts w:ascii="Times New Roman" w:hAnsi="Times New Roman" w:hint="eastAsia"/>
          <w:sz w:val="22"/>
        </w:rPr>
        <w:t>問題点については先行研究を参考にしながら</w:t>
      </w:r>
      <w:r w:rsidR="00EC61A8" w:rsidRPr="002D0105">
        <w:rPr>
          <w:rFonts w:ascii="Times New Roman" w:hAnsi="Times New Roman"/>
          <w:sz w:val="22"/>
        </w:rPr>
        <w:t>，</w:t>
      </w:r>
      <w:r w:rsidR="006E7FD0" w:rsidRPr="002D0105">
        <w:rPr>
          <w:rFonts w:ascii="Times New Roman" w:hAnsi="Times New Roman" w:hint="eastAsia"/>
          <w:sz w:val="22"/>
        </w:rPr>
        <w:t>その対処方法について検討する。</w:t>
      </w:r>
    </w:p>
    <w:p w14:paraId="26A1CDD6" w14:textId="77777777" w:rsidR="00BC6B21" w:rsidRPr="002D0105" w:rsidRDefault="00BC6B21" w:rsidP="006E7FD0">
      <w:pPr>
        <w:jc w:val="left"/>
        <w:rPr>
          <w:rFonts w:ascii="Times New Roman" w:hAnsi="Times New Roman"/>
          <w:sz w:val="22"/>
        </w:rPr>
      </w:pPr>
    </w:p>
    <w:p w14:paraId="5EA8BD1B" w14:textId="3DFE55A5" w:rsidR="00BC6B21" w:rsidRPr="002D0105" w:rsidRDefault="00C2589C" w:rsidP="00BC6B21">
      <w:pPr>
        <w:rPr>
          <w:rFonts w:ascii="Times New Roman" w:hAnsi="Times New Roman"/>
          <w:sz w:val="22"/>
        </w:rPr>
      </w:pPr>
      <w:r w:rsidRPr="002D0105">
        <w:rPr>
          <w:rFonts w:ascii="Times New Roman" w:hAnsi="Times New Roman" w:hint="eastAsia"/>
          <w:sz w:val="22"/>
        </w:rPr>
        <w:t>発表５：スイスにおける外国語教育政策－</w:t>
      </w:r>
      <w:r w:rsidR="00BC6B21" w:rsidRPr="002D0105">
        <w:rPr>
          <w:rFonts w:ascii="Times New Roman" w:hAnsi="Times New Roman" w:hint="eastAsia"/>
          <w:sz w:val="22"/>
        </w:rPr>
        <w:t>多言語教育，</w:t>
      </w:r>
      <w:r w:rsidR="00BC6B21" w:rsidRPr="002D0105">
        <w:rPr>
          <w:rFonts w:ascii="Times New Roman" w:hAnsi="Times New Roman" w:hint="eastAsia"/>
          <w:sz w:val="22"/>
        </w:rPr>
        <w:t>CLIL</w:t>
      </w:r>
      <w:r w:rsidRPr="002D0105">
        <w:rPr>
          <w:rFonts w:ascii="Times New Roman" w:hAnsi="Times New Roman" w:hint="eastAsia"/>
          <w:sz w:val="22"/>
        </w:rPr>
        <w:t>，外国語教員養成の視点より－</w:t>
      </w:r>
    </w:p>
    <w:p w14:paraId="28625021" w14:textId="3C2A130D" w:rsidR="00BC6B21" w:rsidRPr="002D0105" w:rsidRDefault="00282D04" w:rsidP="00BC6B21">
      <w:pPr>
        <w:jc w:val="right"/>
        <w:rPr>
          <w:rFonts w:ascii="Times New Roman" w:hAnsi="Times New Roman"/>
          <w:sz w:val="22"/>
        </w:rPr>
      </w:pPr>
      <w:r w:rsidRPr="002D0105">
        <w:rPr>
          <w:rFonts w:ascii="Times New Roman" w:hAnsi="Times New Roman" w:hint="eastAsia"/>
          <w:sz w:val="22"/>
        </w:rPr>
        <w:t>発表者：</w:t>
      </w:r>
      <w:r w:rsidR="00BC6B21" w:rsidRPr="002D0105">
        <w:rPr>
          <w:rFonts w:ascii="Times New Roman" w:hAnsi="Times New Roman" w:hint="eastAsia"/>
          <w:sz w:val="22"/>
        </w:rPr>
        <w:t>二五義博（海上保安大学校）</w:t>
      </w:r>
    </w:p>
    <w:p w14:paraId="5240ECF7" w14:textId="77777777" w:rsidR="00325280" w:rsidRPr="002D0105" w:rsidRDefault="00325280" w:rsidP="00BC6B21">
      <w:pPr>
        <w:jc w:val="right"/>
        <w:rPr>
          <w:rFonts w:ascii="Times New Roman" w:hAnsi="Times New Roman"/>
          <w:sz w:val="22"/>
        </w:rPr>
      </w:pPr>
    </w:p>
    <w:p w14:paraId="003AB97F" w14:textId="5C75C55B" w:rsidR="00DA0179" w:rsidRPr="002D0105" w:rsidRDefault="006E7FD0" w:rsidP="006E7FD0">
      <w:pPr>
        <w:jc w:val="left"/>
        <w:rPr>
          <w:rFonts w:ascii="Times New Roman" w:hAnsi="Times New Roman"/>
          <w:sz w:val="22"/>
        </w:rPr>
      </w:pPr>
      <w:r w:rsidRPr="002D0105">
        <w:rPr>
          <w:rFonts w:ascii="Times New Roman" w:hAnsi="Times New Roman" w:hint="eastAsia"/>
          <w:sz w:val="22"/>
        </w:rPr>
        <w:t xml:space="preserve">　スイス連邦（通称スイス）は</w:t>
      </w:r>
      <w:r w:rsidR="00EC61A8" w:rsidRPr="002D0105">
        <w:rPr>
          <w:rFonts w:ascii="Times New Roman" w:hAnsi="Times New Roman"/>
          <w:sz w:val="22"/>
        </w:rPr>
        <w:t>，</w:t>
      </w:r>
      <w:r w:rsidRPr="002D0105">
        <w:rPr>
          <w:rFonts w:ascii="Times New Roman" w:hAnsi="Times New Roman" w:hint="eastAsia"/>
          <w:sz w:val="22"/>
        </w:rPr>
        <w:t>言語・文化的には多様性にあふれる国で</w:t>
      </w:r>
      <w:r w:rsidR="00EC61A8" w:rsidRPr="002D0105">
        <w:rPr>
          <w:rFonts w:ascii="Times New Roman" w:hAnsi="Times New Roman"/>
          <w:sz w:val="22"/>
        </w:rPr>
        <w:t>，</w:t>
      </w:r>
      <w:r w:rsidRPr="002D0105">
        <w:rPr>
          <w:rFonts w:ascii="Times New Roman" w:hAnsi="Times New Roman" w:hint="eastAsia"/>
          <w:sz w:val="22"/>
        </w:rPr>
        <w:t>ドイツ語</w:t>
      </w:r>
      <w:r w:rsidR="00EC61A8" w:rsidRPr="002D0105">
        <w:rPr>
          <w:rFonts w:ascii="Times New Roman" w:hAnsi="Times New Roman"/>
          <w:sz w:val="22"/>
        </w:rPr>
        <w:t>，</w:t>
      </w:r>
      <w:r w:rsidRPr="002D0105">
        <w:rPr>
          <w:rFonts w:ascii="Times New Roman" w:hAnsi="Times New Roman" w:hint="eastAsia"/>
          <w:sz w:val="22"/>
        </w:rPr>
        <w:t>フランス語</w:t>
      </w:r>
      <w:r w:rsidR="00EC61A8" w:rsidRPr="002D0105">
        <w:rPr>
          <w:rFonts w:ascii="Times New Roman" w:hAnsi="Times New Roman"/>
          <w:sz w:val="22"/>
        </w:rPr>
        <w:t>，</w:t>
      </w:r>
      <w:r w:rsidRPr="002D0105">
        <w:rPr>
          <w:rFonts w:ascii="Times New Roman" w:hAnsi="Times New Roman" w:hint="eastAsia"/>
          <w:sz w:val="22"/>
        </w:rPr>
        <w:t>イタリア語</w:t>
      </w:r>
      <w:r w:rsidR="00EC61A8" w:rsidRPr="002D0105">
        <w:rPr>
          <w:rFonts w:ascii="Times New Roman" w:hAnsi="Times New Roman"/>
          <w:sz w:val="22"/>
        </w:rPr>
        <w:t>，</w:t>
      </w:r>
      <w:r w:rsidRPr="002D0105">
        <w:rPr>
          <w:rFonts w:ascii="Times New Roman" w:hAnsi="Times New Roman" w:hint="eastAsia"/>
          <w:sz w:val="22"/>
        </w:rPr>
        <w:t>レトロマン語の</w:t>
      </w:r>
      <w:r w:rsidRPr="002D0105">
        <w:rPr>
          <w:rFonts w:ascii="Times New Roman" w:hAnsi="Times New Roman" w:hint="eastAsia"/>
          <w:sz w:val="22"/>
        </w:rPr>
        <w:t>4</w:t>
      </w:r>
      <w:r w:rsidRPr="002D0105">
        <w:rPr>
          <w:rFonts w:ascii="Times New Roman" w:hAnsi="Times New Roman" w:hint="eastAsia"/>
          <w:sz w:val="22"/>
        </w:rPr>
        <w:t>つの言語を国語としている。その言語教育政策はカントン（アメリカの州より高い主権制を有する）によっても大きく異なり</w:t>
      </w:r>
      <w:r w:rsidR="00EC61A8" w:rsidRPr="002D0105">
        <w:rPr>
          <w:rFonts w:ascii="Times New Roman" w:hAnsi="Times New Roman"/>
          <w:sz w:val="22"/>
        </w:rPr>
        <w:t>，</w:t>
      </w:r>
      <w:r w:rsidRPr="002D0105">
        <w:rPr>
          <w:rFonts w:ascii="Times New Roman" w:hAnsi="Times New Roman" w:hint="eastAsia"/>
          <w:sz w:val="22"/>
        </w:rPr>
        <w:t>地方分権主義に深く根差している。また</w:t>
      </w:r>
      <w:r w:rsidR="00EC61A8" w:rsidRPr="002D0105">
        <w:rPr>
          <w:rFonts w:ascii="Times New Roman" w:hAnsi="Times New Roman"/>
          <w:sz w:val="22"/>
        </w:rPr>
        <w:t>，</w:t>
      </w:r>
      <w:r w:rsidRPr="002D0105">
        <w:rPr>
          <w:rFonts w:ascii="Times New Roman" w:hAnsi="Times New Roman" w:hint="eastAsia"/>
          <w:sz w:val="22"/>
        </w:rPr>
        <w:t>21</w:t>
      </w:r>
      <w:r w:rsidRPr="002D0105">
        <w:rPr>
          <w:rFonts w:ascii="Times New Roman" w:hAnsi="Times New Roman" w:hint="eastAsia"/>
          <w:sz w:val="22"/>
        </w:rPr>
        <w:t>世紀に入ってからは</w:t>
      </w:r>
      <w:r w:rsidR="00EC61A8" w:rsidRPr="002D0105">
        <w:rPr>
          <w:rFonts w:ascii="Times New Roman" w:hAnsi="Times New Roman"/>
          <w:sz w:val="22"/>
        </w:rPr>
        <w:t>，</w:t>
      </w:r>
      <w:r w:rsidRPr="002D0105">
        <w:rPr>
          <w:rFonts w:ascii="Times New Roman" w:hAnsi="Times New Roman" w:hint="eastAsia"/>
          <w:sz w:val="22"/>
        </w:rPr>
        <w:t>外国語としての英語に対する教育熱も小学校などで高まってきており</w:t>
      </w:r>
      <w:r w:rsidR="00EC61A8" w:rsidRPr="002D0105">
        <w:rPr>
          <w:rFonts w:ascii="Times New Roman" w:hAnsi="Times New Roman"/>
          <w:sz w:val="22"/>
        </w:rPr>
        <w:t>，</w:t>
      </w:r>
      <w:r w:rsidRPr="002D0105">
        <w:rPr>
          <w:rFonts w:ascii="Times New Roman" w:hAnsi="Times New Roman" w:hint="eastAsia"/>
          <w:sz w:val="22"/>
        </w:rPr>
        <w:t>カントンごとの従来の多言語教育は英語教育が新しく加わる形でより複雑化している。</w:t>
      </w:r>
    </w:p>
    <w:p w14:paraId="79EA51B6" w14:textId="76A29C5D" w:rsidR="007A0271" w:rsidRPr="002D0105" w:rsidRDefault="006E7FD0" w:rsidP="006E7FD0">
      <w:pPr>
        <w:jc w:val="left"/>
        <w:rPr>
          <w:rFonts w:ascii="Times New Roman" w:hAnsi="Times New Roman"/>
          <w:sz w:val="22"/>
        </w:rPr>
      </w:pPr>
      <w:r w:rsidRPr="002D0105">
        <w:rPr>
          <w:rFonts w:ascii="Times New Roman" w:hAnsi="Times New Roman" w:hint="eastAsia"/>
          <w:sz w:val="22"/>
        </w:rPr>
        <w:t xml:space="preserve">　本発表の目的は</w:t>
      </w:r>
      <w:r w:rsidR="00EC61A8" w:rsidRPr="002D0105">
        <w:rPr>
          <w:rFonts w:ascii="Times New Roman" w:hAnsi="Times New Roman"/>
          <w:sz w:val="22"/>
        </w:rPr>
        <w:t>，</w:t>
      </w:r>
      <w:r w:rsidRPr="002D0105">
        <w:rPr>
          <w:rFonts w:ascii="Times New Roman" w:hAnsi="Times New Roman" w:hint="eastAsia"/>
          <w:sz w:val="22"/>
        </w:rPr>
        <w:t>主に以下の２つの視点からの検討を行い</w:t>
      </w:r>
      <w:r w:rsidR="00EC61A8" w:rsidRPr="002D0105">
        <w:rPr>
          <w:rFonts w:ascii="Times New Roman" w:hAnsi="Times New Roman"/>
          <w:sz w:val="22"/>
        </w:rPr>
        <w:t>，</w:t>
      </w:r>
      <w:r w:rsidRPr="002D0105">
        <w:rPr>
          <w:rFonts w:ascii="Times New Roman" w:hAnsi="Times New Roman" w:hint="eastAsia"/>
          <w:sz w:val="22"/>
        </w:rPr>
        <w:t>スイスの事例から日本の英語教育へ示唆できる点を探ることにある。第１に</w:t>
      </w:r>
      <w:r w:rsidR="00EC61A8" w:rsidRPr="002D0105">
        <w:rPr>
          <w:rFonts w:ascii="Times New Roman" w:hAnsi="Times New Roman"/>
          <w:sz w:val="22"/>
        </w:rPr>
        <w:t>，</w:t>
      </w:r>
      <w:r w:rsidRPr="002D0105">
        <w:rPr>
          <w:rFonts w:ascii="Times New Roman" w:hAnsi="Times New Roman" w:hint="eastAsia"/>
          <w:sz w:val="22"/>
        </w:rPr>
        <w:t>スイスが多言語主義や地域主義へと至った歴史的経緯を踏まえつつ</w:t>
      </w:r>
      <w:r w:rsidR="00EC61A8" w:rsidRPr="002D0105">
        <w:rPr>
          <w:rFonts w:ascii="Times New Roman" w:hAnsi="Times New Roman"/>
          <w:sz w:val="22"/>
        </w:rPr>
        <w:t>，</w:t>
      </w:r>
      <w:r w:rsidRPr="002D0105">
        <w:rPr>
          <w:rFonts w:ascii="Times New Roman" w:hAnsi="Times New Roman" w:hint="eastAsia"/>
          <w:sz w:val="22"/>
        </w:rPr>
        <w:t>スイスの学校言語教育の推移を見ていく。とりわけ</w:t>
      </w:r>
      <w:r w:rsidR="00EC61A8" w:rsidRPr="002D0105">
        <w:rPr>
          <w:rFonts w:ascii="Times New Roman" w:hAnsi="Times New Roman"/>
          <w:sz w:val="22"/>
        </w:rPr>
        <w:t>，</w:t>
      </w:r>
      <w:r w:rsidRPr="002D0105">
        <w:rPr>
          <w:rFonts w:ascii="Times New Roman" w:hAnsi="Times New Roman" w:hint="eastAsia"/>
          <w:sz w:val="22"/>
        </w:rPr>
        <w:t>その現状については</w:t>
      </w:r>
      <w:r w:rsidR="00EC61A8" w:rsidRPr="002D0105">
        <w:rPr>
          <w:rFonts w:ascii="Times New Roman" w:hAnsi="Times New Roman"/>
          <w:sz w:val="22"/>
        </w:rPr>
        <w:t>，</w:t>
      </w:r>
      <w:r w:rsidRPr="002D0105">
        <w:rPr>
          <w:rFonts w:ascii="Times New Roman" w:hAnsi="Times New Roman" w:hint="eastAsia"/>
          <w:sz w:val="22"/>
        </w:rPr>
        <w:t>連邦とカントンの協力の下に作成された全</w:t>
      </w:r>
      <w:r w:rsidRPr="002D0105">
        <w:rPr>
          <w:rFonts w:ascii="Times New Roman" w:hAnsi="Times New Roman" w:hint="eastAsia"/>
          <w:sz w:val="22"/>
        </w:rPr>
        <w:t>312</w:t>
      </w:r>
      <w:r w:rsidRPr="002D0105">
        <w:rPr>
          <w:rFonts w:ascii="Times New Roman" w:hAnsi="Times New Roman" w:hint="eastAsia"/>
          <w:sz w:val="22"/>
        </w:rPr>
        <w:t>ページの詳細な「スイス教育報告書」（</w:t>
      </w:r>
      <w:r w:rsidRPr="002D0105">
        <w:rPr>
          <w:rFonts w:ascii="Times New Roman" w:hAnsi="Times New Roman" w:hint="eastAsia"/>
          <w:sz w:val="22"/>
        </w:rPr>
        <w:t>Swiss Education Report</w:t>
      </w:r>
      <w:r w:rsidR="00F57416" w:rsidRPr="002D0105">
        <w:rPr>
          <w:rFonts w:ascii="Times New Roman" w:hAnsi="Times New Roman" w:hint="eastAsia"/>
          <w:sz w:val="22"/>
        </w:rPr>
        <w:t xml:space="preserve">, </w:t>
      </w:r>
      <w:r w:rsidRPr="002D0105">
        <w:rPr>
          <w:rFonts w:ascii="Times New Roman" w:hAnsi="Times New Roman" w:hint="eastAsia"/>
          <w:sz w:val="22"/>
        </w:rPr>
        <w:t>2010</w:t>
      </w:r>
      <w:r w:rsidRPr="002D0105">
        <w:rPr>
          <w:rFonts w:ascii="Times New Roman" w:hAnsi="Times New Roman" w:hint="eastAsia"/>
          <w:sz w:val="22"/>
        </w:rPr>
        <w:t>）の資料を用いて検討する。この報告書からは</w:t>
      </w:r>
      <w:r w:rsidR="00EC61A8" w:rsidRPr="002D0105">
        <w:rPr>
          <w:rFonts w:ascii="Times New Roman" w:hAnsi="Times New Roman"/>
          <w:sz w:val="22"/>
        </w:rPr>
        <w:t>，</w:t>
      </w:r>
      <w:r w:rsidRPr="002D0105">
        <w:rPr>
          <w:rFonts w:ascii="Times New Roman" w:hAnsi="Times New Roman" w:hint="eastAsia"/>
          <w:sz w:val="22"/>
        </w:rPr>
        <w:t>各カントンにおける英語教育政策（特に小学校）とそれへの反応や</w:t>
      </w:r>
      <w:r w:rsidR="00EC61A8" w:rsidRPr="002D0105">
        <w:rPr>
          <w:rFonts w:ascii="Times New Roman" w:hAnsi="Times New Roman"/>
          <w:sz w:val="22"/>
        </w:rPr>
        <w:t>，</w:t>
      </w:r>
      <w:r w:rsidRPr="002D0105">
        <w:rPr>
          <w:rFonts w:ascii="Times New Roman" w:hAnsi="Times New Roman" w:hint="eastAsia"/>
          <w:sz w:val="22"/>
        </w:rPr>
        <w:t>CLIL</w:t>
      </w:r>
      <w:r w:rsidRPr="002D0105">
        <w:rPr>
          <w:rFonts w:ascii="Times New Roman" w:hAnsi="Times New Roman" w:hint="eastAsia"/>
          <w:sz w:val="22"/>
        </w:rPr>
        <w:t>的バイリンガル教育導入の実験結果などが明らかにされる。第２に</w:t>
      </w:r>
      <w:r w:rsidR="00EC61A8" w:rsidRPr="002D0105">
        <w:rPr>
          <w:rFonts w:ascii="Times New Roman" w:hAnsi="Times New Roman"/>
          <w:sz w:val="22"/>
        </w:rPr>
        <w:t>，</w:t>
      </w:r>
      <w:r w:rsidRPr="002D0105">
        <w:rPr>
          <w:rFonts w:ascii="Times New Roman" w:hAnsi="Times New Roman" w:hint="eastAsia"/>
          <w:sz w:val="22"/>
        </w:rPr>
        <w:t>チューリヒ教員養成大学やその他の事例から</w:t>
      </w:r>
      <w:r w:rsidR="00EC61A8" w:rsidRPr="002D0105">
        <w:rPr>
          <w:rFonts w:ascii="Times New Roman" w:hAnsi="Times New Roman"/>
          <w:sz w:val="22"/>
        </w:rPr>
        <w:t>，</w:t>
      </w:r>
      <w:r w:rsidRPr="002D0105">
        <w:rPr>
          <w:rFonts w:ascii="Times New Roman" w:hAnsi="Times New Roman" w:hint="eastAsia"/>
          <w:sz w:val="22"/>
        </w:rPr>
        <w:t>外国語教員の養成制度や教員研修の実態を見ていく。ここからは</w:t>
      </w:r>
      <w:r w:rsidR="00EC61A8" w:rsidRPr="002D0105">
        <w:rPr>
          <w:rFonts w:ascii="Times New Roman" w:hAnsi="Times New Roman"/>
          <w:sz w:val="22"/>
        </w:rPr>
        <w:t>，</w:t>
      </w:r>
      <w:r w:rsidRPr="002D0105">
        <w:rPr>
          <w:rFonts w:ascii="Times New Roman" w:hAnsi="Times New Roman" w:hint="eastAsia"/>
          <w:sz w:val="22"/>
        </w:rPr>
        <w:t>スイスの教員養成体制の専門化や</w:t>
      </w:r>
      <w:r w:rsidRPr="002D0105">
        <w:rPr>
          <w:rFonts w:ascii="Times New Roman" w:hAnsi="Times New Roman" w:hint="eastAsia"/>
          <w:sz w:val="22"/>
        </w:rPr>
        <w:t>CLIL</w:t>
      </w:r>
      <w:r w:rsidRPr="002D0105">
        <w:rPr>
          <w:rFonts w:ascii="Times New Roman" w:hAnsi="Times New Roman" w:hint="eastAsia"/>
          <w:sz w:val="22"/>
        </w:rPr>
        <w:t>研修の導入などが明らかにされる。そして最後には</w:t>
      </w:r>
      <w:r w:rsidR="00EC61A8" w:rsidRPr="002D0105">
        <w:rPr>
          <w:rFonts w:ascii="Times New Roman" w:hAnsi="Times New Roman"/>
          <w:sz w:val="22"/>
        </w:rPr>
        <w:t>，</w:t>
      </w:r>
      <w:r w:rsidRPr="002D0105">
        <w:rPr>
          <w:rFonts w:ascii="Times New Roman" w:hAnsi="Times New Roman" w:hint="eastAsia"/>
          <w:sz w:val="22"/>
        </w:rPr>
        <w:t>スイスとの比較で日本の英</w:t>
      </w:r>
      <w:r w:rsidRPr="002D0105">
        <w:rPr>
          <w:rFonts w:ascii="Times New Roman" w:hAnsi="Times New Roman" w:hint="eastAsia"/>
          <w:sz w:val="22"/>
        </w:rPr>
        <w:lastRenderedPageBreak/>
        <w:t>語教育が今後どうあるべきかの議論を深めたい。</w:t>
      </w:r>
    </w:p>
    <w:p w14:paraId="466C05D9" w14:textId="77777777" w:rsidR="00034AAB" w:rsidRPr="002D0105" w:rsidRDefault="00034AAB" w:rsidP="006E7FD0">
      <w:pPr>
        <w:jc w:val="left"/>
        <w:rPr>
          <w:rFonts w:ascii="Times New Roman" w:hAnsi="Times New Roman"/>
          <w:sz w:val="22"/>
        </w:rPr>
      </w:pPr>
    </w:p>
    <w:p w14:paraId="7C27EA60" w14:textId="0EC73823" w:rsidR="00034AAB" w:rsidRPr="002D0105" w:rsidRDefault="00034AAB" w:rsidP="00034AAB">
      <w:pPr>
        <w:widowControl/>
        <w:autoSpaceDE w:val="0"/>
        <w:autoSpaceDN w:val="0"/>
        <w:adjustRightInd w:val="0"/>
        <w:jc w:val="left"/>
        <w:rPr>
          <w:rFonts w:ascii="Times New Roman" w:hAnsi="Times New Roman"/>
          <w:kern w:val="0"/>
          <w:sz w:val="22"/>
        </w:rPr>
      </w:pPr>
      <w:r w:rsidRPr="002D0105">
        <w:rPr>
          <w:rFonts w:ascii="Times New Roman" w:hAnsi="Times New Roman" w:hint="eastAsia"/>
          <w:kern w:val="0"/>
          <w:sz w:val="22"/>
        </w:rPr>
        <w:t>第２室</w:t>
      </w:r>
      <w:r w:rsidR="00176C2E" w:rsidRPr="002D0105">
        <w:rPr>
          <w:rFonts w:ascii="Times New Roman" w:hAnsi="Times New Roman" w:hint="eastAsia"/>
          <w:kern w:val="0"/>
          <w:sz w:val="22"/>
        </w:rPr>
        <w:t>（</w:t>
      </w:r>
      <w:r w:rsidR="00176C2E" w:rsidRPr="002D0105">
        <w:rPr>
          <w:rFonts w:ascii="Times New Roman" w:hAnsi="Times New Roman" w:hint="eastAsia"/>
          <w:kern w:val="0"/>
          <w:sz w:val="22"/>
        </w:rPr>
        <w:t>605</w:t>
      </w:r>
      <w:r w:rsidR="00176C2E" w:rsidRPr="002D0105">
        <w:rPr>
          <w:rFonts w:ascii="Times New Roman" w:hAnsi="Times New Roman" w:hint="eastAsia"/>
          <w:kern w:val="0"/>
          <w:sz w:val="22"/>
        </w:rPr>
        <w:t>教室）</w:t>
      </w:r>
    </w:p>
    <w:p w14:paraId="22577244" w14:textId="77777777" w:rsidR="00034AAB" w:rsidRPr="002D0105" w:rsidRDefault="00034AAB" w:rsidP="00034AAB">
      <w:pPr>
        <w:rPr>
          <w:rFonts w:ascii="Times New Roman" w:hAnsi="Times New Roman"/>
          <w:sz w:val="22"/>
        </w:rPr>
      </w:pPr>
      <w:r w:rsidRPr="002D0105">
        <w:rPr>
          <w:rFonts w:ascii="Times New Roman" w:hAnsi="Times New Roman" w:hint="eastAsia"/>
          <w:sz w:val="22"/>
        </w:rPr>
        <w:t>発表１：英語学習における嫌悪感と価値，困難度，防衛的反応の関係</w:t>
      </w:r>
    </w:p>
    <w:p w14:paraId="706A5A34" w14:textId="3529A70D" w:rsidR="00034AAB" w:rsidRPr="002D0105" w:rsidRDefault="00282D04" w:rsidP="00034AAB">
      <w:pPr>
        <w:jc w:val="right"/>
        <w:rPr>
          <w:rFonts w:ascii="Times New Roman" w:hAnsi="Times New Roman"/>
          <w:sz w:val="22"/>
        </w:rPr>
      </w:pPr>
      <w:r w:rsidRPr="002D0105">
        <w:rPr>
          <w:rFonts w:ascii="Times New Roman" w:hAnsi="Times New Roman" w:hint="eastAsia"/>
          <w:sz w:val="22"/>
        </w:rPr>
        <w:t>発表者：</w:t>
      </w:r>
      <w:r w:rsidR="00034AAB" w:rsidRPr="002D0105">
        <w:rPr>
          <w:rFonts w:ascii="Times New Roman" w:hAnsi="Times New Roman" w:hint="eastAsia"/>
          <w:sz w:val="22"/>
        </w:rPr>
        <w:t>藤居真路（広島県立尾道商業高等学校）</w:t>
      </w:r>
    </w:p>
    <w:p w14:paraId="6D9B22DD" w14:textId="77777777" w:rsidR="00FD7B5D" w:rsidRPr="002D0105" w:rsidRDefault="00FD7B5D" w:rsidP="00034AAB">
      <w:pPr>
        <w:jc w:val="right"/>
        <w:rPr>
          <w:rFonts w:ascii="Times New Roman" w:hAnsi="Times New Roman"/>
          <w:sz w:val="22"/>
        </w:rPr>
      </w:pPr>
    </w:p>
    <w:p w14:paraId="07E5343F" w14:textId="77777777" w:rsidR="00764018" w:rsidRPr="002D0105" w:rsidRDefault="00034AAB" w:rsidP="00034AAB">
      <w:pPr>
        <w:widowControl/>
        <w:autoSpaceDE w:val="0"/>
        <w:autoSpaceDN w:val="0"/>
        <w:adjustRightInd w:val="0"/>
        <w:jc w:val="left"/>
        <w:rPr>
          <w:rFonts w:ascii="Times New Roman" w:hAnsi="Times New Roman"/>
          <w:kern w:val="0"/>
          <w:sz w:val="22"/>
        </w:rPr>
      </w:pPr>
      <w:r w:rsidRPr="002D0105">
        <w:rPr>
          <w:rFonts w:ascii="Times New Roman" w:hAnsi="Times New Roman" w:hint="eastAsia"/>
          <w:kern w:val="0"/>
          <w:sz w:val="22"/>
        </w:rPr>
        <w:t xml:space="preserve">　英語教育において，学習者の学習態度を改善しようとする場合注意したりする指導を行うだけではなく，英語学習への興味や価値等を高める指導を行うことが多い。しかし，提出物の遅れの指導では，英語学習への興味や価値教育から切り離し，罰課題や単位不認定の可能性を示唆した指導を行ったりすることが多い。</w:t>
      </w:r>
    </w:p>
    <w:p w14:paraId="59981C2F" w14:textId="77777777" w:rsidR="0013262D" w:rsidRPr="002D0105" w:rsidRDefault="00034AAB" w:rsidP="00034AAB">
      <w:pPr>
        <w:widowControl/>
        <w:autoSpaceDE w:val="0"/>
        <w:autoSpaceDN w:val="0"/>
        <w:adjustRightInd w:val="0"/>
        <w:jc w:val="left"/>
        <w:rPr>
          <w:rFonts w:ascii="Times New Roman" w:hAnsi="Times New Roman"/>
          <w:kern w:val="0"/>
          <w:sz w:val="22"/>
        </w:rPr>
      </w:pPr>
      <w:r w:rsidRPr="002D0105">
        <w:rPr>
          <w:rFonts w:ascii="Times New Roman" w:hAnsi="Times New Roman" w:hint="eastAsia"/>
          <w:kern w:val="0"/>
          <w:sz w:val="22"/>
        </w:rPr>
        <w:t xml:space="preserve">　課題等の提出の遅れは遅延と呼ばれ，セルフ・ハンディキャッピングの１つとして見做されてきた。セルフ・ハンディキャッピングは防衛的悲観主義とともに不安への対応方法と考えられ，防衛的反応の１つとして見做されている。</w:t>
      </w:r>
      <w:r w:rsidRPr="002D0105">
        <w:rPr>
          <w:rFonts w:ascii="Times New Roman" w:hAnsi="Times New Roman" w:hint="eastAsia"/>
          <w:kern w:val="0"/>
          <w:sz w:val="22"/>
        </w:rPr>
        <w:t>Fujii</w:t>
      </w:r>
      <w:r w:rsidRPr="002D0105">
        <w:rPr>
          <w:rFonts w:ascii="Times New Roman" w:hAnsi="Times New Roman" w:hint="eastAsia"/>
          <w:kern w:val="0"/>
          <w:sz w:val="22"/>
        </w:rPr>
        <w:t>（</w:t>
      </w:r>
      <w:r w:rsidRPr="002D0105">
        <w:rPr>
          <w:rFonts w:ascii="Times New Roman" w:hAnsi="Times New Roman" w:hint="eastAsia"/>
          <w:kern w:val="0"/>
          <w:sz w:val="22"/>
        </w:rPr>
        <w:t>2012</w:t>
      </w:r>
      <w:r w:rsidRPr="002D0105">
        <w:rPr>
          <w:rFonts w:ascii="Times New Roman" w:hAnsi="Times New Roman" w:hint="eastAsia"/>
          <w:kern w:val="0"/>
          <w:sz w:val="22"/>
        </w:rPr>
        <w:t>）は，英語学習における学習不安と防衛的反応の関係について研究し，遅延といった問題に対して不安を用いて指導する方法を提案している。しかし，英語学習における防衛的反応と自己認知（学習価値や嫌悪感，困難度）との関係について十分に検討がなされてこなかった。具体的に言えば，英語学習への嫌悪感が低いと防衛的反応が少ないのか，英語学習への困難度が低いと防衛的反応が少ないのか，英語学習への学習価値が高いと防衛的反応が少ないのか，と言った問題については検討されてこなかった。</w:t>
      </w:r>
    </w:p>
    <w:p w14:paraId="487B53DB" w14:textId="77777777" w:rsidR="00EC62DC" w:rsidRPr="002D0105" w:rsidRDefault="00034AAB" w:rsidP="00034AAB">
      <w:pPr>
        <w:widowControl/>
        <w:autoSpaceDE w:val="0"/>
        <w:autoSpaceDN w:val="0"/>
        <w:adjustRightInd w:val="0"/>
        <w:jc w:val="left"/>
        <w:rPr>
          <w:rFonts w:ascii="Times New Roman" w:hAnsi="Times New Roman"/>
          <w:kern w:val="0"/>
          <w:sz w:val="22"/>
        </w:rPr>
      </w:pPr>
      <w:r w:rsidRPr="002D0105">
        <w:rPr>
          <w:rFonts w:ascii="Times New Roman" w:hAnsi="Times New Roman" w:hint="eastAsia"/>
          <w:kern w:val="0"/>
          <w:sz w:val="22"/>
        </w:rPr>
        <w:t xml:space="preserve">　そこで，本研究では，高校１年生を対象とし，英語学習の自己認知（学習価値や嫌悪感，困難度）と防衛的反応の関係について質問紙法を用いて調べた結果を発表する。</w:t>
      </w:r>
    </w:p>
    <w:p w14:paraId="3B136292" w14:textId="4E718EAB" w:rsidR="00034AAB" w:rsidRPr="002D0105" w:rsidRDefault="00034AAB" w:rsidP="00034AAB">
      <w:pPr>
        <w:widowControl/>
        <w:autoSpaceDE w:val="0"/>
        <w:autoSpaceDN w:val="0"/>
        <w:adjustRightInd w:val="0"/>
        <w:jc w:val="left"/>
        <w:rPr>
          <w:rFonts w:ascii="Times New Roman" w:hAnsi="Times New Roman"/>
          <w:kern w:val="0"/>
          <w:sz w:val="22"/>
        </w:rPr>
      </w:pPr>
      <w:r w:rsidRPr="002D0105">
        <w:rPr>
          <w:rFonts w:ascii="Times New Roman" w:hAnsi="Times New Roman" w:hint="eastAsia"/>
          <w:kern w:val="0"/>
          <w:sz w:val="22"/>
        </w:rPr>
        <w:t>Fuji</w:t>
      </w:r>
      <w:r w:rsidR="00EC62DC" w:rsidRPr="002D0105">
        <w:rPr>
          <w:rFonts w:ascii="Times New Roman" w:hAnsi="Times New Roman" w:hint="eastAsia"/>
          <w:kern w:val="0"/>
          <w:sz w:val="22"/>
        </w:rPr>
        <w:t xml:space="preserve">, </w:t>
      </w:r>
      <w:r w:rsidRPr="002D0105">
        <w:rPr>
          <w:rFonts w:ascii="Times New Roman" w:hAnsi="Times New Roman" w:hint="eastAsia"/>
          <w:kern w:val="0"/>
          <w:sz w:val="22"/>
        </w:rPr>
        <w:t xml:space="preserve">S. (2012). The relationship between two temporal dimension anxieties and defensive strategies in second language learning. </w:t>
      </w:r>
      <w:r w:rsidRPr="002D0105">
        <w:rPr>
          <w:rFonts w:ascii="Times New Roman" w:hAnsi="Times New Roman" w:hint="eastAsia"/>
          <w:i/>
          <w:kern w:val="0"/>
          <w:sz w:val="22"/>
        </w:rPr>
        <w:t>ARELE</w:t>
      </w:r>
      <w:r w:rsidR="000368C5" w:rsidRPr="002D0105">
        <w:rPr>
          <w:rFonts w:ascii="Times New Roman" w:hAnsi="Times New Roman" w:hint="eastAsia"/>
          <w:kern w:val="0"/>
          <w:sz w:val="22"/>
        </w:rPr>
        <w:t xml:space="preserve">, </w:t>
      </w:r>
      <w:r w:rsidRPr="002D0105">
        <w:rPr>
          <w:rFonts w:ascii="Times New Roman" w:hAnsi="Times New Roman" w:hint="eastAsia"/>
          <w:kern w:val="0"/>
          <w:sz w:val="22"/>
        </w:rPr>
        <w:t>23</w:t>
      </w:r>
      <w:r w:rsidR="00C8349A" w:rsidRPr="002D0105">
        <w:rPr>
          <w:rFonts w:ascii="Times New Roman" w:hAnsi="Times New Roman" w:hint="eastAsia"/>
          <w:kern w:val="0"/>
          <w:sz w:val="22"/>
        </w:rPr>
        <w:t xml:space="preserve">, </w:t>
      </w:r>
      <w:r w:rsidR="0013262D" w:rsidRPr="002D0105">
        <w:rPr>
          <w:rFonts w:ascii="Times New Roman" w:hAnsi="Times New Roman" w:hint="eastAsia"/>
          <w:kern w:val="0"/>
          <w:sz w:val="22"/>
        </w:rPr>
        <w:t>89-104.</w:t>
      </w:r>
    </w:p>
    <w:p w14:paraId="71B9413F" w14:textId="77777777" w:rsidR="00034AAB" w:rsidRPr="002D0105" w:rsidRDefault="00034AAB" w:rsidP="00034AAB">
      <w:pPr>
        <w:widowControl/>
        <w:autoSpaceDE w:val="0"/>
        <w:autoSpaceDN w:val="0"/>
        <w:adjustRightInd w:val="0"/>
        <w:jc w:val="left"/>
        <w:rPr>
          <w:rFonts w:ascii="Times New Roman" w:hAnsi="Times New Roman"/>
          <w:kern w:val="0"/>
          <w:sz w:val="22"/>
        </w:rPr>
      </w:pPr>
    </w:p>
    <w:p w14:paraId="6B08EF4B" w14:textId="77777777" w:rsidR="00034AAB" w:rsidRPr="002D0105" w:rsidRDefault="00034AAB" w:rsidP="00C2589C">
      <w:pPr>
        <w:ind w:left="849" w:hangingChars="386" w:hanging="849"/>
        <w:rPr>
          <w:rFonts w:ascii="Times New Roman" w:hAnsi="Times New Roman"/>
          <w:sz w:val="22"/>
        </w:rPr>
      </w:pPr>
      <w:r w:rsidRPr="002D0105">
        <w:rPr>
          <w:rFonts w:ascii="Times New Roman" w:hAnsi="Times New Roman" w:hint="eastAsia"/>
          <w:sz w:val="22"/>
        </w:rPr>
        <w:t>発表２：</w:t>
      </w:r>
      <w:r w:rsidRPr="002D0105">
        <w:rPr>
          <w:rFonts w:ascii="Times New Roman" w:hAnsi="Times New Roman" w:hint="eastAsia"/>
          <w:sz w:val="22"/>
        </w:rPr>
        <w:t>L1</w:t>
      </w:r>
      <w:r w:rsidRPr="002D0105">
        <w:rPr>
          <w:rFonts w:ascii="Times New Roman" w:hAnsi="Times New Roman" w:hint="eastAsia"/>
          <w:sz w:val="22"/>
        </w:rPr>
        <w:t>多義指導は</w:t>
      </w:r>
      <w:r w:rsidRPr="002D0105">
        <w:rPr>
          <w:rFonts w:ascii="Times New Roman" w:hAnsi="Times New Roman" w:hint="eastAsia"/>
          <w:sz w:val="22"/>
        </w:rPr>
        <w:t>L2</w:t>
      </w:r>
      <w:r w:rsidRPr="002D0105">
        <w:rPr>
          <w:rFonts w:ascii="Times New Roman" w:hAnsi="Times New Roman" w:hint="eastAsia"/>
          <w:sz w:val="22"/>
        </w:rPr>
        <w:t>誤出力予防につながるのか？—多義指導の有効性についての予備調査</w:t>
      </w:r>
    </w:p>
    <w:p w14:paraId="7A7496F1" w14:textId="15FF4BF2" w:rsidR="00034AAB" w:rsidRPr="002D0105" w:rsidRDefault="002D35B1" w:rsidP="00034AAB">
      <w:pPr>
        <w:jc w:val="right"/>
        <w:rPr>
          <w:rFonts w:ascii="Times New Roman" w:hAnsi="Times New Roman"/>
          <w:sz w:val="22"/>
        </w:rPr>
      </w:pPr>
      <w:r w:rsidRPr="002D0105">
        <w:rPr>
          <w:rFonts w:ascii="Times New Roman" w:hAnsi="Times New Roman" w:hint="eastAsia"/>
          <w:sz w:val="22"/>
        </w:rPr>
        <w:t>発表者：</w:t>
      </w:r>
      <w:r w:rsidR="00034AAB" w:rsidRPr="002D0105">
        <w:rPr>
          <w:rFonts w:ascii="Times New Roman" w:hAnsi="Times New Roman" w:hint="eastAsia"/>
          <w:sz w:val="22"/>
        </w:rPr>
        <w:t>西谷工平・小田希望（就実大学）</w:t>
      </w:r>
    </w:p>
    <w:p w14:paraId="65D2AA2C" w14:textId="77777777" w:rsidR="00452FF1" w:rsidRPr="002D0105" w:rsidRDefault="00452FF1" w:rsidP="00034AAB">
      <w:pPr>
        <w:jc w:val="right"/>
        <w:rPr>
          <w:rFonts w:ascii="Times New Roman" w:hAnsi="Times New Roman"/>
          <w:sz w:val="22"/>
        </w:rPr>
      </w:pPr>
    </w:p>
    <w:p w14:paraId="65CF9695" w14:textId="77777777" w:rsidR="00034AAB" w:rsidRPr="002D0105" w:rsidRDefault="00034AAB" w:rsidP="00034AAB">
      <w:pPr>
        <w:widowControl/>
        <w:autoSpaceDE w:val="0"/>
        <w:autoSpaceDN w:val="0"/>
        <w:adjustRightInd w:val="0"/>
        <w:jc w:val="left"/>
        <w:rPr>
          <w:rFonts w:ascii="Times New Roman" w:hAnsi="Times New Roman"/>
          <w:kern w:val="0"/>
          <w:sz w:val="22"/>
        </w:rPr>
      </w:pPr>
      <w:r w:rsidRPr="002D0105">
        <w:rPr>
          <w:rFonts w:ascii="Times New Roman" w:hAnsi="Times New Roman" w:hint="eastAsia"/>
          <w:kern w:val="0"/>
          <w:sz w:val="22"/>
        </w:rPr>
        <w:t xml:space="preserve">　本研究の目的は，</w:t>
      </w:r>
      <w:r w:rsidRPr="002D0105">
        <w:rPr>
          <w:rFonts w:ascii="Times New Roman" w:hAnsi="Times New Roman" w:hint="eastAsia"/>
          <w:kern w:val="0"/>
          <w:sz w:val="22"/>
        </w:rPr>
        <w:t>L1</w:t>
      </w:r>
      <w:r w:rsidRPr="002D0105">
        <w:rPr>
          <w:rFonts w:ascii="Times New Roman" w:hAnsi="Times New Roman" w:hint="eastAsia"/>
          <w:kern w:val="0"/>
          <w:sz w:val="22"/>
        </w:rPr>
        <w:t>語の多義性を学習者に指導することで，</w:t>
      </w:r>
      <w:r w:rsidRPr="002D0105">
        <w:rPr>
          <w:rFonts w:ascii="Times New Roman" w:hAnsi="Times New Roman" w:hint="eastAsia"/>
          <w:kern w:val="0"/>
          <w:sz w:val="22"/>
        </w:rPr>
        <w:t>L2</w:t>
      </w:r>
      <w:r w:rsidRPr="002D0105">
        <w:rPr>
          <w:rFonts w:ascii="Times New Roman" w:hAnsi="Times New Roman" w:hint="eastAsia"/>
          <w:kern w:val="0"/>
          <w:sz w:val="22"/>
        </w:rPr>
        <w:t>語の誤出力をどの程度まで抑制することが可能なのかを検証することにある。小田ら（</w:t>
      </w:r>
      <w:r w:rsidRPr="002D0105">
        <w:rPr>
          <w:rFonts w:ascii="Times New Roman" w:hAnsi="Times New Roman" w:hint="eastAsia"/>
          <w:kern w:val="0"/>
          <w:sz w:val="22"/>
        </w:rPr>
        <w:t>2014</w:t>
      </w:r>
      <w:r w:rsidRPr="002D0105">
        <w:rPr>
          <w:rFonts w:ascii="Times New Roman" w:hAnsi="Times New Roman" w:hint="eastAsia"/>
          <w:kern w:val="0"/>
          <w:sz w:val="22"/>
        </w:rPr>
        <w:t>）は学生が自由記述した英</w:t>
      </w:r>
      <w:r w:rsidRPr="002D0105">
        <w:rPr>
          <w:rFonts w:ascii="Times New Roman" w:hAnsi="Times New Roman" w:hint="eastAsia"/>
          <w:kern w:val="0"/>
          <w:sz w:val="22"/>
        </w:rPr>
        <w:lastRenderedPageBreak/>
        <w:t>語を収集・分析し，その中で数多く確認された助動詞</w:t>
      </w:r>
      <w:r w:rsidRPr="002D0105">
        <w:rPr>
          <w:rFonts w:ascii="Times New Roman" w:hAnsi="Times New Roman" w:hint="eastAsia"/>
          <w:kern w:val="0"/>
          <w:sz w:val="22"/>
        </w:rPr>
        <w:t>can</w:t>
      </w:r>
      <w:r w:rsidRPr="002D0105">
        <w:rPr>
          <w:rFonts w:ascii="Times New Roman" w:hAnsi="Times New Roman" w:hint="eastAsia"/>
          <w:kern w:val="0"/>
          <w:sz w:val="22"/>
        </w:rPr>
        <w:t>（</w:t>
      </w:r>
      <w:r w:rsidRPr="002D0105">
        <w:rPr>
          <w:rFonts w:ascii="Times New Roman" w:hAnsi="Times New Roman" w:hint="eastAsia"/>
          <w:kern w:val="0"/>
          <w:sz w:val="22"/>
        </w:rPr>
        <w:t>could</w:t>
      </w:r>
      <w:r w:rsidRPr="002D0105">
        <w:rPr>
          <w:rFonts w:ascii="Times New Roman" w:hAnsi="Times New Roman" w:hint="eastAsia"/>
          <w:kern w:val="0"/>
          <w:sz w:val="22"/>
        </w:rPr>
        <w:t>）の誤出力が，日本語「できる（できた）」の多義性に対する認識不足に起因する可能性を指摘した。この問題に対処するためには，今井ら（</w:t>
      </w:r>
      <w:r w:rsidRPr="002D0105">
        <w:rPr>
          <w:rFonts w:ascii="Times New Roman" w:hAnsi="Times New Roman" w:hint="eastAsia"/>
          <w:kern w:val="0"/>
          <w:sz w:val="22"/>
        </w:rPr>
        <w:t>2012</w:t>
      </w:r>
      <w:r w:rsidRPr="002D0105">
        <w:rPr>
          <w:rFonts w:ascii="Times New Roman" w:hAnsi="Times New Roman" w:hint="eastAsia"/>
          <w:kern w:val="0"/>
          <w:sz w:val="22"/>
        </w:rPr>
        <w:t>）が指摘するように，</w:t>
      </w:r>
      <w:r w:rsidRPr="002D0105">
        <w:rPr>
          <w:rFonts w:ascii="Times New Roman" w:hAnsi="Times New Roman" w:hint="eastAsia"/>
          <w:kern w:val="0"/>
          <w:sz w:val="22"/>
        </w:rPr>
        <w:t>L1</w:t>
      </w:r>
      <w:r w:rsidRPr="002D0105">
        <w:rPr>
          <w:rFonts w:ascii="Times New Roman" w:hAnsi="Times New Roman" w:hint="eastAsia"/>
          <w:kern w:val="0"/>
          <w:sz w:val="22"/>
        </w:rPr>
        <w:t>と</w:t>
      </w:r>
      <w:r w:rsidRPr="002D0105">
        <w:rPr>
          <w:rFonts w:ascii="Times New Roman" w:hAnsi="Times New Roman" w:hint="eastAsia"/>
          <w:kern w:val="0"/>
          <w:sz w:val="22"/>
        </w:rPr>
        <w:t>L2</w:t>
      </w:r>
      <w:r w:rsidRPr="002D0105">
        <w:rPr>
          <w:rFonts w:ascii="Times New Roman" w:hAnsi="Times New Roman" w:hint="eastAsia"/>
          <w:kern w:val="0"/>
          <w:sz w:val="22"/>
        </w:rPr>
        <w:t>の相違点を学習者に意識させる必要がある。その試みのひとつとして，本研究では日本語「できる」の多義性を学習者に指導することで，学習者の「できる」の英語訳にどのような変化が生じるのかを検証した。検証は次のプロセスで実施した。まず，小田ら（</w:t>
      </w:r>
      <w:r w:rsidRPr="002D0105">
        <w:rPr>
          <w:rFonts w:ascii="Times New Roman" w:hAnsi="Times New Roman" w:hint="eastAsia"/>
          <w:kern w:val="0"/>
          <w:sz w:val="22"/>
        </w:rPr>
        <w:t>2014</w:t>
      </w:r>
      <w:r w:rsidRPr="002D0105">
        <w:rPr>
          <w:rFonts w:ascii="Times New Roman" w:hAnsi="Times New Roman" w:hint="eastAsia"/>
          <w:kern w:val="0"/>
          <w:sz w:val="22"/>
        </w:rPr>
        <w:t>）のデータを基に作成した「できる」を含む日本語文を英語訳する課題を学習者に実施した。次に，同学習者を英語力が均等になるように</w:t>
      </w:r>
      <w:r w:rsidRPr="002D0105">
        <w:rPr>
          <w:rFonts w:ascii="Times New Roman" w:hAnsi="Times New Roman" w:hint="eastAsia"/>
          <w:kern w:val="0"/>
          <w:sz w:val="22"/>
        </w:rPr>
        <w:t>2</w:t>
      </w:r>
      <w:r w:rsidRPr="002D0105">
        <w:rPr>
          <w:rFonts w:ascii="Times New Roman" w:hAnsi="Times New Roman" w:hint="eastAsia"/>
          <w:kern w:val="0"/>
          <w:sz w:val="22"/>
        </w:rPr>
        <w:t>つのグループに分割し，「できる」の多義性について，一方のグループにはプライミングを行い，もう一方のグループにはプライミングを行わない状態で，上述の英語訳課題（日本語文を一部変更）を実施した。これらを通して，「できる（できた）」の多義性に対する認識不足が助動詞</w:t>
      </w:r>
      <w:r w:rsidRPr="002D0105">
        <w:rPr>
          <w:rFonts w:ascii="Times New Roman" w:hAnsi="Times New Roman" w:hint="eastAsia"/>
          <w:kern w:val="0"/>
          <w:sz w:val="22"/>
        </w:rPr>
        <w:t>can</w:t>
      </w:r>
      <w:r w:rsidRPr="002D0105">
        <w:rPr>
          <w:rFonts w:ascii="Times New Roman" w:hAnsi="Times New Roman" w:hint="eastAsia"/>
          <w:kern w:val="0"/>
          <w:sz w:val="22"/>
        </w:rPr>
        <w:t>（</w:t>
      </w:r>
      <w:r w:rsidRPr="002D0105">
        <w:rPr>
          <w:rFonts w:ascii="Times New Roman" w:hAnsi="Times New Roman" w:hint="eastAsia"/>
          <w:kern w:val="0"/>
          <w:sz w:val="22"/>
        </w:rPr>
        <w:t>could</w:t>
      </w:r>
      <w:r w:rsidRPr="002D0105">
        <w:rPr>
          <w:rFonts w:ascii="Times New Roman" w:hAnsi="Times New Roman" w:hint="eastAsia"/>
          <w:kern w:val="0"/>
          <w:sz w:val="22"/>
        </w:rPr>
        <w:t>）の誤出力につながっているのか，そして多義指導が当該誤出力を予防する手立てになり得るのかを検証した。本発表では，その検証結果を報告する。</w:t>
      </w:r>
    </w:p>
    <w:p w14:paraId="67D0B5DB" w14:textId="77777777" w:rsidR="00034AAB" w:rsidRPr="002D0105" w:rsidRDefault="00034AAB" w:rsidP="00034AAB">
      <w:pPr>
        <w:widowControl/>
        <w:autoSpaceDE w:val="0"/>
        <w:autoSpaceDN w:val="0"/>
        <w:adjustRightInd w:val="0"/>
        <w:jc w:val="left"/>
        <w:rPr>
          <w:rFonts w:ascii="Times New Roman" w:hAnsi="Times New Roman"/>
          <w:kern w:val="0"/>
          <w:sz w:val="22"/>
        </w:rPr>
      </w:pPr>
    </w:p>
    <w:p w14:paraId="4CDD89B2" w14:textId="77777777" w:rsidR="00034AAB" w:rsidRPr="002D0105" w:rsidRDefault="00034AAB" w:rsidP="001F4424">
      <w:pPr>
        <w:ind w:left="849" w:hangingChars="386" w:hanging="849"/>
        <w:rPr>
          <w:rFonts w:ascii="Times New Roman" w:hAnsi="Times New Roman"/>
          <w:sz w:val="22"/>
        </w:rPr>
      </w:pPr>
      <w:r w:rsidRPr="002D0105">
        <w:rPr>
          <w:rFonts w:ascii="Times New Roman" w:hAnsi="Times New Roman" w:hint="eastAsia"/>
          <w:sz w:val="22"/>
        </w:rPr>
        <w:t>発表３：英語が苦手な学習者の内発的動機づけと学習への取り組みを高める授業の効果：実践研究による予備的検討</w:t>
      </w:r>
      <w:r w:rsidRPr="002D0105">
        <w:rPr>
          <w:rFonts w:ascii="Times New Roman" w:hAnsi="Times New Roman" w:hint="eastAsia"/>
          <w:sz w:val="22"/>
        </w:rPr>
        <w:tab/>
      </w:r>
    </w:p>
    <w:p w14:paraId="745BB235" w14:textId="2979DAA3" w:rsidR="00034AAB" w:rsidRPr="002D0105" w:rsidRDefault="003C74E8" w:rsidP="00034AAB">
      <w:pPr>
        <w:jc w:val="right"/>
        <w:rPr>
          <w:rFonts w:ascii="Times New Roman" w:hAnsi="Times New Roman"/>
          <w:sz w:val="22"/>
        </w:rPr>
      </w:pPr>
      <w:r w:rsidRPr="002D0105">
        <w:rPr>
          <w:rFonts w:ascii="Times New Roman" w:hAnsi="Times New Roman" w:hint="eastAsia"/>
          <w:sz w:val="22"/>
        </w:rPr>
        <w:t>発表者：</w:t>
      </w:r>
      <w:r w:rsidR="00034AAB" w:rsidRPr="002D0105">
        <w:rPr>
          <w:rFonts w:ascii="Times New Roman" w:hAnsi="Times New Roman" w:hint="eastAsia"/>
          <w:sz w:val="22"/>
        </w:rPr>
        <w:t>田中博晃（広島国際大学）</w:t>
      </w:r>
    </w:p>
    <w:p w14:paraId="395C9D1E" w14:textId="77777777" w:rsidR="00143CD0" w:rsidRPr="002D0105" w:rsidRDefault="00143CD0" w:rsidP="00034AAB">
      <w:pPr>
        <w:jc w:val="right"/>
        <w:rPr>
          <w:rFonts w:ascii="Times New Roman" w:hAnsi="Times New Roman"/>
          <w:sz w:val="22"/>
        </w:rPr>
      </w:pPr>
    </w:p>
    <w:p w14:paraId="7CD088DF" w14:textId="77777777" w:rsidR="00034AAB" w:rsidRPr="002D0105" w:rsidRDefault="00034AAB" w:rsidP="00034AAB">
      <w:pPr>
        <w:widowControl/>
        <w:autoSpaceDE w:val="0"/>
        <w:autoSpaceDN w:val="0"/>
        <w:adjustRightInd w:val="0"/>
        <w:jc w:val="left"/>
        <w:rPr>
          <w:rFonts w:ascii="Times New Roman" w:hAnsi="Times New Roman"/>
          <w:kern w:val="0"/>
          <w:sz w:val="22"/>
        </w:rPr>
      </w:pPr>
      <w:r w:rsidRPr="002D0105">
        <w:rPr>
          <w:rFonts w:ascii="Times New Roman" w:hAnsi="Times New Roman" w:hint="eastAsia"/>
          <w:kern w:val="0"/>
          <w:sz w:val="22"/>
        </w:rPr>
        <w:t xml:space="preserve">　本論では日本人大学一年生の内，英語が苦手な学習者を対象に自己決定理論を用いた動機づけを高める授業実践を行い，その効果の検討を行った。より具体的には，自己決定理論の</w:t>
      </w:r>
      <w:r w:rsidRPr="002D0105">
        <w:rPr>
          <w:rFonts w:ascii="Times New Roman" w:hAnsi="Times New Roman" w:hint="eastAsia"/>
          <w:kern w:val="0"/>
          <w:sz w:val="22"/>
        </w:rPr>
        <w:t>3</w:t>
      </w:r>
      <w:r w:rsidRPr="002D0105">
        <w:rPr>
          <w:rFonts w:ascii="Times New Roman" w:hAnsi="Times New Roman" w:hint="eastAsia"/>
          <w:kern w:val="0"/>
          <w:sz w:val="22"/>
        </w:rPr>
        <w:t>欲求の中でも，本論では有能性の欲求と関係性の欲求を満たすことに焦点あてた授業実践を行い，内発的動機づけと授業への取り組みへの効果を予備的に検討した。調査の対象となったのは，工学系の学部に所属する学習者</w:t>
      </w:r>
      <w:r w:rsidRPr="002D0105">
        <w:rPr>
          <w:rFonts w:ascii="Times New Roman" w:hAnsi="Times New Roman" w:hint="eastAsia"/>
          <w:kern w:val="0"/>
          <w:sz w:val="22"/>
        </w:rPr>
        <w:t>54</w:t>
      </w:r>
      <w:r w:rsidRPr="002D0105">
        <w:rPr>
          <w:rFonts w:ascii="Times New Roman" w:hAnsi="Times New Roman" w:hint="eastAsia"/>
          <w:kern w:val="0"/>
          <w:sz w:val="22"/>
        </w:rPr>
        <w:t>名で，英語の習熟度が特に低い学習者</w:t>
      </w:r>
      <w:r w:rsidRPr="002D0105">
        <w:rPr>
          <w:rFonts w:ascii="Times New Roman" w:hAnsi="Times New Roman" w:hint="eastAsia"/>
          <w:kern w:val="0"/>
          <w:sz w:val="22"/>
        </w:rPr>
        <w:t>26</w:t>
      </w:r>
      <w:r w:rsidRPr="002D0105">
        <w:rPr>
          <w:rFonts w:ascii="Times New Roman" w:hAnsi="Times New Roman" w:hint="eastAsia"/>
          <w:kern w:val="0"/>
          <w:sz w:val="22"/>
        </w:rPr>
        <w:t>名を選別し，データ分析の対象とした。その結果，調査協力者の</w:t>
      </w:r>
      <w:r w:rsidRPr="002D0105">
        <w:rPr>
          <w:rFonts w:ascii="Times New Roman" w:hAnsi="Times New Roman" w:hint="eastAsia"/>
          <w:kern w:val="0"/>
          <w:sz w:val="22"/>
        </w:rPr>
        <w:t>3</w:t>
      </w:r>
      <w:r w:rsidRPr="002D0105">
        <w:rPr>
          <w:rFonts w:ascii="Times New Roman" w:hAnsi="Times New Roman" w:hint="eastAsia"/>
          <w:kern w:val="0"/>
          <w:sz w:val="22"/>
        </w:rPr>
        <w:t>欲求，特性レベルの内発的動機づけ，英語授業レベルの内発的動機づけ，英語授業への取り組みの上昇が見られた。</w:t>
      </w:r>
    </w:p>
    <w:p w14:paraId="671FC952" w14:textId="77777777" w:rsidR="00034AAB" w:rsidRPr="002D0105" w:rsidRDefault="00034AAB" w:rsidP="00034AAB">
      <w:pPr>
        <w:widowControl/>
        <w:autoSpaceDE w:val="0"/>
        <w:autoSpaceDN w:val="0"/>
        <w:adjustRightInd w:val="0"/>
        <w:jc w:val="left"/>
        <w:rPr>
          <w:rFonts w:ascii="Times New Roman" w:hAnsi="Times New Roman"/>
          <w:kern w:val="0"/>
          <w:sz w:val="22"/>
        </w:rPr>
      </w:pPr>
    </w:p>
    <w:p w14:paraId="497B47CC" w14:textId="77777777" w:rsidR="00034AAB" w:rsidRPr="002D0105" w:rsidRDefault="00034AAB" w:rsidP="00034AAB">
      <w:pPr>
        <w:rPr>
          <w:rFonts w:ascii="Times New Roman" w:hAnsi="Times New Roman"/>
          <w:sz w:val="22"/>
        </w:rPr>
      </w:pPr>
      <w:r w:rsidRPr="002D0105">
        <w:rPr>
          <w:rFonts w:ascii="Times New Roman" w:hAnsi="Times New Roman" w:hint="eastAsia"/>
          <w:sz w:val="22"/>
        </w:rPr>
        <w:t>発表４：リスニングにおける文法性判断力</w:t>
      </w:r>
    </w:p>
    <w:p w14:paraId="1C1162CD" w14:textId="3A22ABB7" w:rsidR="00034AAB" w:rsidRPr="002D0105" w:rsidRDefault="00137271" w:rsidP="00034AAB">
      <w:pPr>
        <w:jc w:val="right"/>
        <w:rPr>
          <w:rFonts w:ascii="Times New Roman" w:hAnsi="Times New Roman"/>
          <w:sz w:val="22"/>
        </w:rPr>
      </w:pPr>
      <w:r w:rsidRPr="002D0105">
        <w:rPr>
          <w:rFonts w:ascii="Times New Roman" w:hAnsi="Times New Roman" w:hint="eastAsia"/>
          <w:sz w:val="22"/>
        </w:rPr>
        <w:t>発表者：</w:t>
      </w:r>
      <w:r w:rsidR="00034AAB" w:rsidRPr="002D0105">
        <w:rPr>
          <w:rFonts w:ascii="Times New Roman" w:hAnsi="Times New Roman" w:hint="eastAsia"/>
          <w:sz w:val="22"/>
        </w:rPr>
        <w:t>藤村美希（安田女子大学大学院）</w:t>
      </w:r>
    </w:p>
    <w:p w14:paraId="4E39BE10" w14:textId="77777777" w:rsidR="00D133D9" w:rsidRPr="002D0105" w:rsidRDefault="00D133D9" w:rsidP="00034AAB">
      <w:pPr>
        <w:jc w:val="right"/>
        <w:rPr>
          <w:rFonts w:ascii="Times New Roman" w:hAnsi="Times New Roman"/>
          <w:sz w:val="22"/>
        </w:rPr>
      </w:pPr>
    </w:p>
    <w:p w14:paraId="16710E1E" w14:textId="45F9D030" w:rsidR="00E41523" w:rsidRPr="002D0105" w:rsidRDefault="00034AAB" w:rsidP="00034AAB">
      <w:pPr>
        <w:widowControl/>
        <w:autoSpaceDE w:val="0"/>
        <w:autoSpaceDN w:val="0"/>
        <w:adjustRightInd w:val="0"/>
        <w:jc w:val="left"/>
        <w:rPr>
          <w:rFonts w:ascii="Times New Roman" w:hAnsi="Times New Roman"/>
          <w:kern w:val="0"/>
          <w:sz w:val="22"/>
        </w:rPr>
      </w:pPr>
      <w:r w:rsidRPr="002D0105">
        <w:rPr>
          <w:rFonts w:ascii="Times New Roman" w:hAnsi="Times New Roman" w:hint="eastAsia"/>
          <w:kern w:val="0"/>
          <w:sz w:val="22"/>
        </w:rPr>
        <w:t xml:space="preserve">　英語学習者の持つとされる文法的知識は</w:t>
      </w:r>
      <w:r w:rsidR="00EC61A8" w:rsidRPr="002D0105">
        <w:rPr>
          <w:rFonts w:ascii="Times New Roman" w:hAnsi="Times New Roman"/>
          <w:kern w:val="0"/>
          <w:sz w:val="22"/>
        </w:rPr>
        <w:t>，</w:t>
      </w:r>
      <w:r w:rsidRPr="002D0105">
        <w:rPr>
          <w:rFonts w:ascii="Times New Roman" w:hAnsi="Times New Roman" w:hint="eastAsia"/>
          <w:kern w:val="0"/>
          <w:sz w:val="22"/>
        </w:rPr>
        <w:t>リスニングテストにおいて</w:t>
      </w:r>
      <w:r w:rsidR="00EC61A8" w:rsidRPr="002D0105">
        <w:rPr>
          <w:rFonts w:ascii="Times New Roman" w:hAnsi="Times New Roman"/>
          <w:kern w:val="0"/>
          <w:sz w:val="22"/>
        </w:rPr>
        <w:t>，</w:t>
      </w:r>
      <w:r w:rsidRPr="002D0105">
        <w:rPr>
          <w:rFonts w:ascii="Times New Roman" w:hAnsi="Times New Roman" w:hint="eastAsia"/>
          <w:kern w:val="0"/>
          <w:sz w:val="22"/>
        </w:rPr>
        <w:t>参照されているのか</w:t>
      </w:r>
      <w:r w:rsidR="00EC61A8" w:rsidRPr="002D0105">
        <w:rPr>
          <w:rFonts w:ascii="Times New Roman" w:hAnsi="Times New Roman"/>
          <w:kern w:val="0"/>
          <w:sz w:val="22"/>
        </w:rPr>
        <w:t>，</w:t>
      </w:r>
      <w:r w:rsidRPr="002D0105">
        <w:rPr>
          <w:rFonts w:ascii="Times New Roman" w:hAnsi="Times New Roman" w:hint="eastAsia"/>
          <w:kern w:val="0"/>
          <w:sz w:val="22"/>
        </w:rPr>
        <w:t>あるいは参照されていないのだろうか。</w:t>
      </w:r>
    </w:p>
    <w:p w14:paraId="5F903C0D" w14:textId="7055A8C4" w:rsidR="00A3127C" w:rsidRPr="002D0105" w:rsidRDefault="00E41523" w:rsidP="00034AAB">
      <w:pPr>
        <w:widowControl/>
        <w:autoSpaceDE w:val="0"/>
        <w:autoSpaceDN w:val="0"/>
        <w:adjustRightInd w:val="0"/>
        <w:jc w:val="left"/>
        <w:rPr>
          <w:rFonts w:ascii="Times New Roman" w:hAnsi="Times New Roman"/>
          <w:kern w:val="0"/>
          <w:sz w:val="22"/>
        </w:rPr>
      </w:pPr>
      <w:r w:rsidRPr="002D0105">
        <w:rPr>
          <w:rFonts w:ascii="Times New Roman" w:hAnsi="Times New Roman" w:hint="eastAsia"/>
          <w:kern w:val="0"/>
          <w:sz w:val="22"/>
        </w:rPr>
        <w:lastRenderedPageBreak/>
        <w:t xml:space="preserve">　</w:t>
      </w:r>
      <w:r w:rsidR="00034AAB" w:rsidRPr="002D0105">
        <w:rPr>
          <w:rFonts w:ascii="Times New Roman" w:hAnsi="Times New Roman" w:hint="eastAsia"/>
          <w:kern w:val="0"/>
          <w:sz w:val="22"/>
        </w:rPr>
        <w:t>そこで</w:t>
      </w:r>
      <w:r w:rsidR="00EC61A8" w:rsidRPr="002D0105">
        <w:rPr>
          <w:rFonts w:ascii="Times New Roman" w:hAnsi="Times New Roman"/>
          <w:kern w:val="0"/>
          <w:sz w:val="22"/>
        </w:rPr>
        <w:t>，</w:t>
      </w:r>
      <w:r w:rsidR="00034AAB" w:rsidRPr="002D0105">
        <w:rPr>
          <w:rFonts w:ascii="Times New Roman" w:hAnsi="Times New Roman" w:hint="eastAsia"/>
          <w:kern w:val="0"/>
          <w:sz w:val="22"/>
        </w:rPr>
        <w:t>リスニングテストにおける英文の正誤判断場面では</w:t>
      </w:r>
      <w:r w:rsidR="00EC61A8" w:rsidRPr="002D0105">
        <w:rPr>
          <w:rFonts w:ascii="Times New Roman" w:hAnsi="Times New Roman"/>
          <w:kern w:val="0"/>
          <w:sz w:val="22"/>
        </w:rPr>
        <w:t>，</w:t>
      </w:r>
      <w:r w:rsidR="00034AAB" w:rsidRPr="002D0105">
        <w:rPr>
          <w:rFonts w:ascii="Times New Roman" w:hAnsi="Times New Roman" w:hint="eastAsia"/>
          <w:kern w:val="0"/>
          <w:sz w:val="22"/>
        </w:rPr>
        <w:t>英語学習者自身が持つ顕在的・潜在的な知識が</w:t>
      </w:r>
      <w:r w:rsidR="00EC61A8" w:rsidRPr="002D0105">
        <w:rPr>
          <w:rFonts w:ascii="Times New Roman" w:hAnsi="Times New Roman"/>
          <w:kern w:val="0"/>
          <w:sz w:val="22"/>
        </w:rPr>
        <w:t>，</w:t>
      </w:r>
      <w:r w:rsidR="00034AAB" w:rsidRPr="002D0105">
        <w:rPr>
          <w:rFonts w:ascii="Times New Roman" w:hAnsi="Times New Roman" w:hint="eastAsia"/>
          <w:kern w:val="0"/>
          <w:sz w:val="22"/>
        </w:rPr>
        <w:t>どの程度</w:t>
      </w:r>
      <w:r w:rsidR="00EC61A8" w:rsidRPr="002D0105">
        <w:rPr>
          <w:rFonts w:ascii="Times New Roman" w:hAnsi="Times New Roman"/>
          <w:kern w:val="0"/>
          <w:sz w:val="22"/>
        </w:rPr>
        <w:t>，</w:t>
      </w:r>
      <w:r w:rsidR="00034AAB" w:rsidRPr="002D0105">
        <w:rPr>
          <w:rFonts w:ascii="Times New Roman" w:hAnsi="Times New Roman" w:hint="eastAsia"/>
          <w:kern w:val="0"/>
          <w:sz w:val="22"/>
        </w:rPr>
        <w:t>正誤判断に関わるのかを明らかにしていきたいと考える。</w:t>
      </w:r>
    </w:p>
    <w:p w14:paraId="62082318" w14:textId="1A9295CE" w:rsidR="00034AAB" w:rsidRPr="002D0105" w:rsidRDefault="00034AAB" w:rsidP="00034AAB">
      <w:pPr>
        <w:widowControl/>
        <w:autoSpaceDE w:val="0"/>
        <w:autoSpaceDN w:val="0"/>
        <w:adjustRightInd w:val="0"/>
        <w:jc w:val="left"/>
        <w:rPr>
          <w:rFonts w:ascii="Times New Roman" w:hAnsi="Times New Roman"/>
          <w:kern w:val="0"/>
          <w:sz w:val="22"/>
        </w:rPr>
      </w:pPr>
      <w:r w:rsidRPr="002D0105">
        <w:rPr>
          <w:rFonts w:ascii="Times New Roman" w:hAnsi="Times New Roman" w:hint="eastAsia"/>
          <w:kern w:val="0"/>
          <w:sz w:val="22"/>
        </w:rPr>
        <w:t xml:space="preserve">　さらに</w:t>
      </w:r>
      <w:r w:rsidR="00EC61A8" w:rsidRPr="002D0105">
        <w:rPr>
          <w:rFonts w:ascii="Times New Roman" w:hAnsi="Times New Roman"/>
          <w:kern w:val="0"/>
          <w:sz w:val="22"/>
        </w:rPr>
        <w:t>，</w:t>
      </w:r>
      <w:r w:rsidRPr="002D0105">
        <w:rPr>
          <w:rFonts w:ascii="Times New Roman" w:hAnsi="Times New Roman" w:hint="eastAsia"/>
          <w:kern w:val="0"/>
          <w:sz w:val="22"/>
        </w:rPr>
        <w:t>CELT</w:t>
      </w:r>
      <w:r w:rsidRPr="002D0105">
        <w:rPr>
          <w:rFonts w:ascii="Times New Roman" w:hAnsi="Times New Roman" w:hint="eastAsia"/>
          <w:kern w:val="0"/>
          <w:sz w:val="22"/>
        </w:rPr>
        <w:t>の結果とリスニングテストの結果を比較し</w:t>
      </w:r>
      <w:r w:rsidR="00EC61A8" w:rsidRPr="002D0105">
        <w:rPr>
          <w:rFonts w:ascii="Times New Roman" w:hAnsi="Times New Roman"/>
          <w:kern w:val="0"/>
          <w:sz w:val="22"/>
        </w:rPr>
        <w:t>，</w:t>
      </w:r>
      <w:r w:rsidRPr="002D0105">
        <w:rPr>
          <w:rFonts w:ascii="Times New Roman" w:hAnsi="Times New Roman" w:hint="eastAsia"/>
          <w:kern w:val="0"/>
          <w:sz w:val="22"/>
        </w:rPr>
        <w:t>文法判断力があればリスニングの結果も良いのかを検討する。</w:t>
      </w:r>
    </w:p>
    <w:p w14:paraId="6D373AA4" w14:textId="77777777" w:rsidR="00034AAB" w:rsidRPr="002D0105" w:rsidRDefault="00034AAB" w:rsidP="00034AAB">
      <w:pPr>
        <w:widowControl/>
        <w:autoSpaceDE w:val="0"/>
        <w:autoSpaceDN w:val="0"/>
        <w:adjustRightInd w:val="0"/>
        <w:jc w:val="left"/>
        <w:rPr>
          <w:rFonts w:ascii="Times New Roman" w:hAnsi="Times New Roman"/>
          <w:kern w:val="0"/>
          <w:sz w:val="22"/>
        </w:rPr>
      </w:pPr>
    </w:p>
    <w:p w14:paraId="7AD18722" w14:textId="77777777" w:rsidR="00034AAB" w:rsidRPr="002D0105" w:rsidRDefault="00034AAB" w:rsidP="00034AAB">
      <w:pPr>
        <w:rPr>
          <w:rFonts w:ascii="Times New Roman" w:hAnsi="Times New Roman"/>
          <w:sz w:val="22"/>
        </w:rPr>
      </w:pPr>
      <w:r w:rsidRPr="002D0105">
        <w:rPr>
          <w:rFonts w:ascii="Times New Roman" w:hAnsi="Times New Roman" w:hint="eastAsia"/>
          <w:sz w:val="22"/>
        </w:rPr>
        <w:t>発表５：</w:t>
      </w:r>
      <w:r w:rsidRPr="002D0105">
        <w:rPr>
          <w:rFonts w:ascii="Times New Roman" w:hAnsi="Times New Roman" w:hint="eastAsia"/>
          <w:sz w:val="22"/>
        </w:rPr>
        <w:t>Moodle</w:t>
      </w:r>
      <w:r w:rsidRPr="002D0105">
        <w:rPr>
          <w:rFonts w:ascii="Times New Roman" w:hAnsi="Times New Roman" w:hint="eastAsia"/>
          <w:sz w:val="22"/>
        </w:rPr>
        <w:t>小テスト機能の活用について</w:t>
      </w:r>
    </w:p>
    <w:p w14:paraId="7592F170" w14:textId="307ABA60" w:rsidR="00034AAB" w:rsidRPr="002D0105" w:rsidRDefault="009A35BC" w:rsidP="00034AAB">
      <w:pPr>
        <w:jc w:val="right"/>
        <w:rPr>
          <w:rFonts w:ascii="Times New Roman" w:hAnsi="Times New Roman"/>
          <w:sz w:val="22"/>
        </w:rPr>
      </w:pPr>
      <w:r w:rsidRPr="002D0105">
        <w:rPr>
          <w:rFonts w:ascii="Times New Roman" w:hAnsi="Times New Roman" w:hint="eastAsia"/>
          <w:sz w:val="22"/>
        </w:rPr>
        <w:t>発表者：</w:t>
      </w:r>
      <w:r w:rsidR="00034AAB" w:rsidRPr="002D0105">
        <w:rPr>
          <w:rFonts w:ascii="Times New Roman" w:hAnsi="Times New Roman" w:hint="eastAsia"/>
          <w:sz w:val="22"/>
        </w:rPr>
        <w:t>松岡博信（安田女子大学）</w:t>
      </w:r>
    </w:p>
    <w:p w14:paraId="0E2578B1" w14:textId="77777777" w:rsidR="006C26D2" w:rsidRPr="002D0105" w:rsidRDefault="006C26D2" w:rsidP="00034AAB">
      <w:pPr>
        <w:jc w:val="right"/>
        <w:rPr>
          <w:rFonts w:ascii="Times New Roman" w:hAnsi="Times New Roman"/>
          <w:sz w:val="22"/>
        </w:rPr>
      </w:pPr>
    </w:p>
    <w:p w14:paraId="3897F0BA" w14:textId="747BA7F5" w:rsidR="0064072B" w:rsidRPr="002D0105" w:rsidRDefault="00034AAB" w:rsidP="00034AAB">
      <w:pPr>
        <w:widowControl/>
        <w:autoSpaceDE w:val="0"/>
        <w:autoSpaceDN w:val="0"/>
        <w:adjustRightInd w:val="0"/>
        <w:jc w:val="left"/>
        <w:rPr>
          <w:rFonts w:ascii="Times New Roman" w:hAnsi="Times New Roman"/>
          <w:kern w:val="0"/>
          <w:sz w:val="22"/>
        </w:rPr>
      </w:pPr>
      <w:r w:rsidRPr="002D0105">
        <w:rPr>
          <w:rFonts w:ascii="Times New Roman" w:hAnsi="Times New Roman" w:hint="eastAsia"/>
          <w:kern w:val="0"/>
          <w:sz w:val="22"/>
        </w:rPr>
        <w:t xml:space="preserve">　</w:t>
      </w:r>
      <w:r w:rsidRPr="002D0105">
        <w:rPr>
          <w:rFonts w:ascii="Times New Roman" w:hAnsi="Times New Roman" w:hint="eastAsia"/>
          <w:kern w:val="0"/>
          <w:sz w:val="22"/>
        </w:rPr>
        <w:t>Moodle</w:t>
      </w:r>
      <w:r w:rsidRPr="002D0105">
        <w:rPr>
          <w:rFonts w:ascii="Times New Roman" w:hAnsi="Times New Roman" w:hint="eastAsia"/>
          <w:kern w:val="0"/>
          <w:sz w:val="22"/>
        </w:rPr>
        <w:t>には</w:t>
      </w:r>
      <w:r w:rsidR="00EC61A8" w:rsidRPr="002D0105">
        <w:rPr>
          <w:rFonts w:ascii="Times New Roman" w:hAnsi="Times New Roman"/>
          <w:kern w:val="0"/>
          <w:sz w:val="22"/>
        </w:rPr>
        <w:t>，</w:t>
      </w:r>
      <w:r w:rsidRPr="002D0105">
        <w:rPr>
          <w:rFonts w:ascii="Times New Roman" w:hAnsi="Times New Roman" w:hint="eastAsia"/>
          <w:kern w:val="0"/>
          <w:sz w:val="22"/>
        </w:rPr>
        <w:t>様々な小テストを作成し</w:t>
      </w:r>
      <w:r w:rsidR="00EC61A8" w:rsidRPr="002D0105">
        <w:rPr>
          <w:rFonts w:ascii="Times New Roman" w:hAnsi="Times New Roman"/>
          <w:kern w:val="0"/>
          <w:sz w:val="22"/>
        </w:rPr>
        <w:t>，</w:t>
      </w:r>
      <w:r w:rsidRPr="002D0105">
        <w:rPr>
          <w:rFonts w:ascii="Times New Roman" w:hAnsi="Times New Roman" w:hint="eastAsia"/>
          <w:kern w:val="0"/>
          <w:sz w:val="22"/>
        </w:rPr>
        <w:t>かつそれらを有効に活用できる各種のオプション機能が用意されている。もし</w:t>
      </w:r>
      <w:r w:rsidRPr="002D0105">
        <w:rPr>
          <w:rFonts w:ascii="Times New Roman" w:hAnsi="Times New Roman" w:hint="eastAsia"/>
          <w:kern w:val="0"/>
          <w:sz w:val="22"/>
        </w:rPr>
        <w:t>Moodle</w:t>
      </w:r>
      <w:r w:rsidRPr="002D0105">
        <w:rPr>
          <w:rFonts w:ascii="Times New Roman" w:hAnsi="Times New Roman" w:hint="eastAsia"/>
          <w:kern w:val="0"/>
          <w:sz w:val="22"/>
        </w:rPr>
        <w:t>を使用していながら</w:t>
      </w:r>
      <w:r w:rsidR="00EC61A8" w:rsidRPr="002D0105">
        <w:rPr>
          <w:rFonts w:ascii="Times New Roman" w:hAnsi="Times New Roman"/>
          <w:kern w:val="0"/>
          <w:sz w:val="22"/>
        </w:rPr>
        <w:t>，</w:t>
      </w:r>
      <w:r w:rsidR="0064072B" w:rsidRPr="002D0105">
        <w:rPr>
          <w:rFonts w:ascii="Times New Roman" w:hAnsi="Times New Roman" w:hint="eastAsia"/>
          <w:kern w:val="0"/>
          <w:sz w:val="22"/>
        </w:rPr>
        <w:t>これらの小テスト作成機能を駆使していないならば</w:t>
      </w:r>
      <w:r w:rsidR="00EC61A8" w:rsidRPr="002D0105">
        <w:rPr>
          <w:rFonts w:ascii="Times New Roman" w:hAnsi="Times New Roman"/>
          <w:kern w:val="0"/>
          <w:sz w:val="22"/>
        </w:rPr>
        <w:t>，</w:t>
      </w:r>
      <w:r w:rsidR="0064072B" w:rsidRPr="002D0105">
        <w:rPr>
          <w:rFonts w:ascii="Times New Roman" w:hAnsi="Times New Roman" w:hint="eastAsia"/>
          <w:kern w:val="0"/>
          <w:sz w:val="22"/>
        </w:rPr>
        <w:t>全く宝の持ちぐされで</w:t>
      </w:r>
      <w:r w:rsidRPr="002D0105">
        <w:rPr>
          <w:rFonts w:ascii="Times New Roman" w:hAnsi="Times New Roman" w:hint="eastAsia"/>
          <w:kern w:val="0"/>
          <w:sz w:val="22"/>
        </w:rPr>
        <w:t>あると言っても過言ではない。それほどに実に多彩で有効な機能である。</w:t>
      </w:r>
    </w:p>
    <w:p w14:paraId="3929301F" w14:textId="231766CE" w:rsidR="00034AAB" w:rsidRPr="002D0105" w:rsidRDefault="0064072B" w:rsidP="00034AAB">
      <w:pPr>
        <w:widowControl/>
        <w:autoSpaceDE w:val="0"/>
        <w:autoSpaceDN w:val="0"/>
        <w:adjustRightInd w:val="0"/>
        <w:jc w:val="left"/>
        <w:rPr>
          <w:rFonts w:ascii="Times New Roman" w:hAnsi="Times New Roman"/>
          <w:kern w:val="0"/>
          <w:sz w:val="22"/>
        </w:rPr>
      </w:pPr>
      <w:r w:rsidRPr="002D0105">
        <w:rPr>
          <w:rFonts w:ascii="Times New Roman" w:hAnsi="Times New Roman" w:hint="eastAsia"/>
          <w:kern w:val="0"/>
          <w:sz w:val="22"/>
        </w:rPr>
        <w:t xml:space="preserve">　</w:t>
      </w:r>
      <w:r w:rsidR="00034AAB" w:rsidRPr="002D0105">
        <w:rPr>
          <w:rFonts w:ascii="Times New Roman" w:hAnsi="Times New Roman" w:hint="eastAsia"/>
          <w:kern w:val="0"/>
          <w:sz w:val="22"/>
        </w:rPr>
        <w:t>本発表では</w:t>
      </w:r>
      <w:r w:rsidR="00EC61A8" w:rsidRPr="002D0105">
        <w:rPr>
          <w:rFonts w:ascii="Times New Roman" w:hAnsi="Times New Roman"/>
          <w:kern w:val="0"/>
          <w:sz w:val="22"/>
        </w:rPr>
        <w:t>，</w:t>
      </w:r>
      <w:r w:rsidR="00034AAB" w:rsidRPr="002D0105">
        <w:rPr>
          <w:rFonts w:ascii="Times New Roman" w:hAnsi="Times New Roman" w:hint="eastAsia"/>
          <w:kern w:val="0"/>
          <w:sz w:val="22"/>
        </w:rPr>
        <w:t>約</w:t>
      </w:r>
      <w:r w:rsidR="00034AAB" w:rsidRPr="002D0105">
        <w:rPr>
          <w:rFonts w:ascii="Times New Roman" w:hAnsi="Times New Roman" w:hint="eastAsia"/>
          <w:kern w:val="0"/>
          <w:sz w:val="22"/>
        </w:rPr>
        <w:t>10</w:t>
      </w:r>
      <w:r w:rsidR="00034AAB" w:rsidRPr="002D0105">
        <w:rPr>
          <w:rFonts w:ascii="Times New Roman" w:hAnsi="Times New Roman" w:hint="eastAsia"/>
          <w:kern w:val="0"/>
          <w:sz w:val="22"/>
        </w:rPr>
        <w:t>年に渡る</w:t>
      </w:r>
      <w:r w:rsidR="00034AAB" w:rsidRPr="002D0105">
        <w:rPr>
          <w:rFonts w:ascii="Times New Roman" w:hAnsi="Times New Roman" w:hint="eastAsia"/>
          <w:kern w:val="0"/>
          <w:sz w:val="22"/>
        </w:rPr>
        <w:t>Moodle</w:t>
      </w:r>
      <w:r w:rsidR="00034AAB" w:rsidRPr="002D0105">
        <w:rPr>
          <w:rFonts w:ascii="Times New Roman" w:hAnsi="Times New Roman" w:hint="eastAsia"/>
          <w:kern w:val="0"/>
          <w:sz w:val="22"/>
        </w:rPr>
        <w:t>の設置および管理の経験を交え</w:t>
      </w:r>
      <w:r w:rsidR="00EC61A8" w:rsidRPr="002D0105">
        <w:rPr>
          <w:rFonts w:ascii="Times New Roman" w:hAnsi="Times New Roman"/>
          <w:kern w:val="0"/>
          <w:sz w:val="22"/>
        </w:rPr>
        <w:t>，</w:t>
      </w:r>
      <w:r w:rsidR="00034AAB" w:rsidRPr="002D0105">
        <w:rPr>
          <w:rFonts w:ascii="Times New Roman" w:hAnsi="Times New Roman" w:hint="eastAsia"/>
          <w:kern w:val="0"/>
          <w:sz w:val="22"/>
        </w:rPr>
        <w:t>Moodle</w:t>
      </w:r>
      <w:r w:rsidR="00034AAB" w:rsidRPr="002D0105">
        <w:rPr>
          <w:rFonts w:ascii="Times New Roman" w:hAnsi="Times New Roman" w:hint="eastAsia"/>
          <w:kern w:val="0"/>
          <w:sz w:val="22"/>
        </w:rPr>
        <w:t>活用による授業実践の中で</w:t>
      </w:r>
      <w:r w:rsidR="00EC61A8" w:rsidRPr="002D0105">
        <w:rPr>
          <w:rFonts w:ascii="Times New Roman" w:hAnsi="Times New Roman"/>
          <w:kern w:val="0"/>
          <w:sz w:val="22"/>
        </w:rPr>
        <w:t>，</w:t>
      </w:r>
      <w:r w:rsidR="00034AAB" w:rsidRPr="002D0105">
        <w:rPr>
          <w:rFonts w:ascii="Times New Roman" w:hAnsi="Times New Roman" w:hint="eastAsia"/>
          <w:kern w:val="0"/>
          <w:sz w:val="22"/>
        </w:rPr>
        <w:t>特に小テスト機能による各種問題の作成</w:t>
      </w:r>
      <w:r w:rsidR="00EC61A8" w:rsidRPr="002D0105">
        <w:rPr>
          <w:rFonts w:ascii="Times New Roman" w:hAnsi="Times New Roman"/>
          <w:kern w:val="0"/>
          <w:sz w:val="22"/>
        </w:rPr>
        <w:t>，</w:t>
      </w:r>
      <w:r w:rsidR="00034AAB" w:rsidRPr="002D0105">
        <w:rPr>
          <w:rFonts w:ascii="Times New Roman" w:hAnsi="Times New Roman" w:hint="eastAsia"/>
          <w:kern w:val="0"/>
          <w:sz w:val="22"/>
        </w:rPr>
        <w:t>実施</w:t>
      </w:r>
      <w:r w:rsidR="00EC61A8" w:rsidRPr="002D0105">
        <w:rPr>
          <w:rFonts w:ascii="Times New Roman" w:hAnsi="Times New Roman"/>
          <w:kern w:val="0"/>
          <w:sz w:val="22"/>
        </w:rPr>
        <w:t>，</w:t>
      </w:r>
      <w:r w:rsidR="00034AAB" w:rsidRPr="002D0105">
        <w:rPr>
          <w:rFonts w:ascii="Times New Roman" w:hAnsi="Times New Roman" w:hint="eastAsia"/>
          <w:kern w:val="0"/>
          <w:sz w:val="22"/>
        </w:rPr>
        <w:t>成績管理などの方法や付随する</w:t>
      </w:r>
      <w:r w:rsidR="00034AAB" w:rsidRPr="002D0105">
        <w:rPr>
          <w:rFonts w:ascii="Times New Roman" w:hAnsi="Times New Roman" w:hint="eastAsia"/>
          <w:kern w:val="0"/>
          <w:sz w:val="22"/>
        </w:rPr>
        <w:t>Tips</w:t>
      </w:r>
      <w:r w:rsidR="00034AAB" w:rsidRPr="002D0105">
        <w:rPr>
          <w:rFonts w:ascii="Times New Roman" w:hAnsi="Times New Roman" w:hint="eastAsia"/>
          <w:kern w:val="0"/>
          <w:sz w:val="22"/>
        </w:rPr>
        <w:t>を具体的に提示</w:t>
      </w:r>
      <w:r w:rsidR="00EC61A8" w:rsidRPr="002D0105">
        <w:rPr>
          <w:rFonts w:ascii="Times New Roman" w:hAnsi="Times New Roman"/>
          <w:kern w:val="0"/>
          <w:sz w:val="22"/>
        </w:rPr>
        <w:t>，</w:t>
      </w:r>
      <w:r w:rsidR="00034AAB" w:rsidRPr="002D0105">
        <w:rPr>
          <w:rFonts w:ascii="Times New Roman" w:hAnsi="Times New Roman" w:hint="eastAsia"/>
          <w:kern w:val="0"/>
          <w:sz w:val="22"/>
        </w:rPr>
        <w:t>解説する。そして</w:t>
      </w:r>
      <w:r w:rsidR="00EC61A8" w:rsidRPr="002D0105">
        <w:rPr>
          <w:rFonts w:ascii="Times New Roman" w:hAnsi="Times New Roman"/>
          <w:kern w:val="0"/>
          <w:sz w:val="22"/>
        </w:rPr>
        <w:t>，</w:t>
      </w:r>
      <w:r w:rsidR="00034AAB" w:rsidRPr="002D0105">
        <w:rPr>
          <w:rFonts w:ascii="Times New Roman" w:hAnsi="Times New Roman" w:hint="eastAsia"/>
          <w:kern w:val="0"/>
          <w:sz w:val="22"/>
        </w:rPr>
        <w:t>今後の更なる有効活用を目指すための方策や課題を提示し</w:t>
      </w:r>
      <w:r w:rsidR="00EC61A8" w:rsidRPr="002D0105">
        <w:rPr>
          <w:rFonts w:ascii="Times New Roman" w:hAnsi="Times New Roman"/>
          <w:kern w:val="0"/>
          <w:sz w:val="22"/>
        </w:rPr>
        <w:t>，</w:t>
      </w:r>
      <w:r w:rsidR="00034AAB" w:rsidRPr="002D0105">
        <w:rPr>
          <w:rFonts w:ascii="Times New Roman" w:hAnsi="Times New Roman" w:hint="eastAsia"/>
          <w:kern w:val="0"/>
          <w:sz w:val="22"/>
        </w:rPr>
        <w:t>かつ効率的な</w:t>
      </w:r>
      <w:r w:rsidR="00034AAB" w:rsidRPr="002D0105">
        <w:rPr>
          <w:rFonts w:ascii="Times New Roman" w:hAnsi="Times New Roman" w:hint="eastAsia"/>
          <w:kern w:val="0"/>
          <w:sz w:val="22"/>
        </w:rPr>
        <w:t>Blended Learning</w:t>
      </w:r>
      <w:r w:rsidR="00034AAB" w:rsidRPr="002D0105">
        <w:rPr>
          <w:rFonts w:ascii="Times New Roman" w:hAnsi="Times New Roman" w:hint="eastAsia"/>
          <w:kern w:val="0"/>
          <w:sz w:val="22"/>
        </w:rPr>
        <w:t>の実現と開発に向けた</w:t>
      </w:r>
      <w:r w:rsidR="00034AAB" w:rsidRPr="002D0105">
        <w:rPr>
          <w:rFonts w:ascii="Times New Roman" w:hAnsi="Times New Roman" w:hint="eastAsia"/>
          <w:kern w:val="0"/>
          <w:sz w:val="22"/>
        </w:rPr>
        <w:t>Moodle</w:t>
      </w:r>
      <w:r w:rsidR="00034AAB" w:rsidRPr="002D0105">
        <w:rPr>
          <w:rFonts w:ascii="Times New Roman" w:hAnsi="Times New Roman" w:hint="eastAsia"/>
          <w:kern w:val="0"/>
          <w:sz w:val="22"/>
        </w:rPr>
        <w:t>および小テスト機能活用の具体案を示したい。</w:t>
      </w:r>
    </w:p>
    <w:p w14:paraId="0876337D" w14:textId="77777777" w:rsidR="00D0797D" w:rsidRPr="002D0105" w:rsidRDefault="00D0797D" w:rsidP="0076673D">
      <w:pPr>
        <w:jc w:val="right"/>
        <w:rPr>
          <w:rFonts w:ascii="Times New Roman" w:hAnsi="Times New Roman"/>
          <w:sz w:val="22"/>
        </w:rPr>
      </w:pPr>
    </w:p>
    <w:sectPr w:rsidR="00D0797D" w:rsidRPr="002D0105" w:rsidSect="00C2589C">
      <w:footerReference w:type="even" r:id="rId7"/>
      <w:footerReference w:type="default" r:id="rId8"/>
      <w:pgSz w:w="11900" w:h="16840" w:code="9"/>
      <w:pgMar w:top="1418" w:right="1418" w:bottom="1418" w:left="1418" w:header="851" w:footer="992" w:gutter="0"/>
      <w:cols w:space="425"/>
      <w:docGrid w:type="lines" w:linePitch="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3DB72" w14:textId="77777777" w:rsidR="000F5BE1" w:rsidRDefault="000F5BE1" w:rsidP="005767D4">
      <w:r>
        <w:separator/>
      </w:r>
    </w:p>
  </w:endnote>
  <w:endnote w:type="continuationSeparator" w:id="0">
    <w:p w14:paraId="1E8B98A6" w14:textId="77777777" w:rsidR="000F5BE1" w:rsidRDefault="000F5BE1" w:rsidP="0057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7E734" w14:textId="77777777" w:rsidR="005767D4" w:rsidRDefault="005767D4" w:rsidP="009765E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36D01BA" w14:textId="77777777" w:rsidR="005767D4" w:rsidRDefault="005767D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553FC" w14:textId="77777777" w:rsidR="005767D4" w:rsidRDefault="005767D4" w:rsidP="009765E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7068F">
      <w:rPr>
        <w:rStyle w:val="a5"/>
        <w:noProof/>
      </w:rPr>
      <w:t>1</w:t>
    </w:r>
    <w:r>
      <w:rPr>
        <w:rStyle w:val="a5"/>
      </w:rPr>
      <w:fldChar w:fldCharType="end"/>
    </w:r>
  </w:p>
  <w:p w14:paraId="17A81333" w14:textId="77777777" w:rsidR="005767D4" w:rsidRDefault="005767D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FE746" w14:textId="77777777" w:rsidR="000F5BE1" w:rsidRDefault="000F5BE1" w:rsidP="005767D4">
      <w:r>
        <w:separator/>
      </w:r>
    </w:p>
  </w:footnote>
  <w:footnote w:type="continuationSeparator" w:id="0">
    <w:p w14:paraId="68790396" w14:textId="77777777" w:rsidR="000F5BE1" w:rsidRDefault="000F5BE1" w:rsidP="00576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6E0F24"/>
    <w:multiLevelType w:val="hybridMultilevel"/>
    <w:tmpl w:val="8F1CA3FA"/>
    <w:lvl w:ilvl="0" w:tplc="530A3BAA">
      <w:start w:val="1"/>
      <w:numFmt w:val="decimalFullWidth"/>
      <w:lvlText w:val="%1．"/>
      <w:lvlJc w:val="left"/>
      <w:pPr>
        <w:tabs>
          <w:tab w:val="num" w:pos="450"/>
        </w:tabs>
        <w:ind w:left="450" w:hanging="450"/>
      </w:pPr>
      <w:rPr>
        <w:rFonts w:hint="default"/>
      </w:rPr>
    </w:lvl>
    <w:lvl w:ilvl="1" w:tplc="61846542">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HorizontalSpacing w:val="120"/>
  <w:drawingGridVerticalSpacing w:val="233"/>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52D"/>
    <w:rsid w:val="00034AAB"/>
    <w:rsid w:val="000368C5"/>
    <w:rsid w:val="000515B5"/>
    <w:rsid w:val="00070A21"/>
    <w:rsid w:val="00070CC8"/>
    <w:rsid w:val="0008277F"/>
    <w:rsid w:val="000E310B"/>
    <w:rsid w:val="000F5BE1"/>
    <w:rsid w:val="00122224"/>
    <w:rsid w:val="0013262D"/>
    <w:rsid w:val="0013476D"/>
    <w:rsid w:val="00137271"/>
    <w:rsid w:val="00143CD0"/>
    <w:rsid w:val="00163D81"/>
    <w:rsid w:val="00174FF1"/>
    <w:rsid w:val="00176C2E"/>
    <w:rsid w:val="001837B0"/>
    <w:rsid w:val="001842FA"/>
    <w:rsid w:val="001D1EA9"/>
    <w:rsid w:val="001E6DB5"/>
    <w:rsid w:val="001F4424"/>
    <w:rsid w:val="001F5A3A"/>
    <w:rsid w:val="00266AF0"/>
    <w:rsid w:val="00267E9A"/>
    <w:rsid w:val="00282D04"/>
    <w:rsid w:val="00283EB3"/>
    <w:rsid w:val="002A752C"/>
    <w:rsid w:val="002C5F0C"/>
    <w:rsid w:val="002D0105"/>
    <w:rsid w:val="002D35B1"/>
    <w:rsid w:val="002E7777"/>
    <w:rsid w:val="002F2DA8"/>
    <w:rsid w:val="00325280"/>
    <w:rsid w:val="003264F9"/>
    <w:rsid w:val="00336EE8"/>
    <w:rsid w:val="00353879"/>
    <w:rsid w:val="003727EB"/>
    <w:rsid w:val="003C74E8"/>
    <w:rsid w:val="003D5B00"/>
    <w:rsid w:val="003E7E98"/>
    <w:rsid w:val="00417B61"/>
    <w:rsid w:val="00452FF1"/>
    <w:rsid w:val="004A567F"/>
    <w:rsid w:val="004C43CC"/>
    <w:rsid w:val="004D26BB"/>
    <w:rsid w:val="004D5799"/>
    <w:rsid w:val="0056596A"/>
    <w:rsid w:val="005713EB"/>
    <w:rsid w:val="00571909"/>
    <w:rsid w:val="005767D4"/>
    <w:rsid w:val="006018AA"/>
    <w:rsid w:val="0062446B"/>
    <w:rsid w:val="00633D9F"/>
    <w:rsid w:val="006368AA"/>
    <w:rsid w:val="0064072B"/>
    <w:rsid w:val="00646D02"/>
    <w:rsid w:val="006A7E5E"/>
    <w:rsid w:val="006B04D7"/>
    <w:rsid w:val="006C26D2"/>
    <w:rsid w:val="006E7FD0"/>
    <w:rsid w:val="006F0D39"/>
    <w:rsid w:val="00715B7F"/>
    <w:rsid w:val="00724EB1"/>
    <w:rsid w:val="00764018"/>
    <w:rsid w:val="0076673D"/>
    <w:rsid w:val="00780563"/>
    <w:rsid w:val="0078581C"/>
    <w:rsid w:val="007A0271"/>
    <w:rsid w:val="007C4385"/>
    <w:rsid w:val="008106F7"/>
    <w:rsid w:val="00822F94"/>
    <w:rsid w:val="00874732"/>
    <w:rsid w:val="00883D0C"/>
    <w:rsid w:val="008B4770"/>
    <w:rsid w:val="009560B0"/>
    <w:rsid w:val="00995F37"/>
    <w:rsid w:val="009A35BC"/>
    <w:rsid w:val="009D45D5"/>
    <w:rsid w:val="009E30CF"/>
    <w:rsid w:val="009E340D"/>
    <w:rsid w:val="00A3127C"/>
    <w:rsid w:val="00A31323"/>
    <w:rsid w:val="00A7068F"/>
    <w:rsid w:val="00AB6A62"/>
    <w:rsid w:val="00AC0D3D"/>
    <w:rsid w:val="00AD6D61"/>
    <w:rsid w:val="00AE1A6C"/>
    <w:rsid w:val="00B0551D"/>
    <w:rsid w:val="00B54578"/>
    <w:rsid w:val="00B6426C"/>
    <w:rsid w:val="00BB1C61"/>
    <w:rsid w:val="00BC6B21"/>
    <w:rsid w:val="00BF18E6"/>
    <w:rsid w:val="00C11938"/>
    <w:rsid w:val="00C12681"/>
    <w:rsid w:val="00C2589C"/>
    <w:rsid w:val="00C50499"/>
    <w:rsid w:val="00C60005"/>
    <w:rsid w:val="00C6080D"/>
    <w:rsid w:val="00C77650"/>
    <w:rsid w:val="00C8349A"/>
    <w:rsid w:val="00C87C7C"/>
    <w:rsid w:val="00C94DC7"/>
    <w:rsid w:val="00CB0D4F"/>
    <w:rsid w:val="00CF20B7"/>
    <w:rsid w:val="00D036A1"/>
    <w:rsid w:val="00D0797D"/>
    <w:rsid w:val="00D07A1F"/>
    <w:rsid w:val="00D133D9"/>
    <w:rsid w:val="00D2487C"/>
    <w:rsid w:val="00D74ECE"/>
    <w:rsid w:val="00DA0179"/>
    <w:rsid w:val="00DC02C5"/>
    <w:rsid w:val="00E41523"/>
    <w:rsid w:val="00E6552D"/>
    <w:rsid w:val="00E70368"/>
    <w:rsid w:val="00EC61A8"/>
    <w:rsid w:val="00EC62DC"/>
    <w:rsid w:val="00EC7219"/>
    <w:rsid w:val="00ED1E1A"/>
    <w:rsid w:val="00F06692"/>
    <w:rsid w:val="00F15686"/>
    <w:rsid w:val="00F272AC"/>
    <w:rsid w:val="00F57416"/>
    <w:rsid w:val="00F6322B"/>
    <w:rsid w:val="00F6754C"/>
    <w:rsid w:val="00F67B5D"/>
    <w:rsid w:val="00F771C4"/>
    <w:rsid w:val="00F80B71"/>
    <w:rsid w:val="00F83558"/>
    <w:rsid w:val="00F95921"/>
    <w:rsid w:val="00FD7B5D"/>
    <w:rsid w:val="00FE0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EC4AB16"/>
  <w14:defaultImageDpi w14:val="300"/>
  <w15:docId w15:val="{69576247-4F1D-4FA2-97FB-B2585D67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52D"/>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767D4"/>
    <w:pPr>
      <w:tabs>
        <w:tab w:val="center" w:pos="4252"/>
        <w:tab w:val="right" w:pos="8504"/>
      </w:tabs>
      <w:snapToGrid w:val="0"/>
    </w:pPr>
  </w:style>
  <w:style w:type="character" w:customStyle="1" w:styleId="a4">
    <w:name w:val="フッター (文字)"/>
    <w:basedOn w:val="a0"/>
    <w:link w:val="a3"/>
    <w:uiPriority w:val="99"/>
    <w:rsid w:val="005767D4"/>
    <w:rPr>
      <w:rFonts w:ascii="Century" w:eastAsia="ＭＳ 明朝" w:hAnsi="Century" w:cs="Times New Roman"/>
      <w:sz w:val="21"/>
    </w:rPr>
  </w:style>
  <w:style w:type="character" w:styleId="a5">
    <w:name w:val="page number"/>
    <w:basedOn w:val="a0"/>
    <w:uiPriority w:val="99"/>
    <w:semiHidden/>
    <w:unhideWhenUsed/>
    <w:rsid w:val="00576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25223">
      <w:bodyDiv w:val="1"/>
      <w:marLeft w:val="0"/>
      <w:marRight w:val="0"/>
      <w:marTop w:val="0"/>
      <w:marBottom w:val="0"/>
      <w:divBdr>
        <w:top w:val="none" w:sz="0" w:space="0" w:color="auto"/>
        <w:left w:val="none" w:sz="0" w:space="0" w:color="auto"/>
        <w:bottom w:val="none" w:sz="0" w:space="0" w:color="auto"/>
        <w:right w:val="none" w:sz="0" w:space="0" w:color="auto"/>
      </w:divBdr>
    </w:div>
    <w:div w:id="181594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1140</Words>
  <Characters>6502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安田女子大学</Company>
  <LinksUpToDate>false</LinksUpToDate>
  <CharactersWithSpaces>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平本 哲嗣</dc:creator>
  <cp:lastModifiedBy>owner</cp:lastModifiedBy>
  <cp:revision>3</cp:revision>
  <dcterms:created xsi:type="dcterms:W3CDTF">2014-05-26T11:14:00Z</dcterms:created>
  <dcterms:modified xsi:type="dcterms:W3CDTF">2014-06-03T04:35:00Z</dcterms:modified>
</cp:coreProperties>
</file>